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09" w:rsidRDefault="00173E09" w:rsidP="00173E09"/>
    <w:p w:rsidR="00F15100" w:rsidRDefault="003D5DBE" w:rsidP="00F151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MÄÄRUS</w:t>
      </w:r>
    </w:p>
    <w:p w:rsidR="00F15100" w:rsidRDefault="00F15100" w:rsidP="00F15100">
      <w:pPr>
        <w:jc w:val="center"/>
        <w:rPr>
          <w:b/>
          <w:sz w:val="32"/>
          <w:szCs w:val="32"/>
        </w:rPr>
      </w:pPr>
    </w:p>
    <w:p w:rsidR="00CF73E0" w:rsidRDefault="00CF73E0" w:rsidP="00F15100">
      <w:pPr>
        <w:jc w:val="center"/>
        <w:rPr>
          <w:b/>
          <w:sz w:val="32"/>
          <w:szCs w:val="32"/>
        </w:rPr>
      </w:pPr>
    </w:p>
    <w:p w:rsidR="00983757" w:rsidRPr="008B24D0" w:rsidRDefault="00B448B3" w:rsidP="00983757">
      <w:pPr>
        <w:autoSpaceDE w:val="0"/>
        <w:autoSpaceDN w:val="0"/>
        <w:adjustRightInd w:val="0"/>
        <w:rPr>
          <w:bCs/>
          <w:szCs w:val="24"/>
        </w:rPr>
      </w:pPr>
      <w:r>
        <w:rPr>
          <w:bCs/>
          <w:szCs w:val="24"/>
        </w:rPr>
        <w:t>Melliste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 w:rsidR="00326D06">
        <w:rPr>
          <w:bCs/>
          <w:szCs w:val="24"/>
        </w:rPr>
        <w:t xml:space="preserve"> </w:t>
      </w:r>
      <w:r w:rsidR="00CF5D6F">
        <w:rPr>
          <w:bCs/>
          <w:szCs w:val="24"/>
        </w:rPr>
        <w:t xml:space="preserve">          </w:t>
      </w:r>
      <w:r w:rsidR="00326D06">
        <w:rPr>
          <w:bCs/>
          <w:szCs w:val="24"/>
        </w:rPr>
        <w:t xml:space="preserve"> 24.</w:t>
      </w:r>
      <w:r>
        <w:rPr>
          <w:bCs/>
          <w:szCs w:val="24"/>
        </w:rPr>
        <w:t xml:space="preserve"> </w:t>
      </w:r>
      <w:r w:rsidR="00326D06">
        <w:rPr>
          <w:bCs/>
          <w:szCs w:val="24"/>
        </w:rPr>
        <w:t>september</w:t>
      </w:r>
      <w:r w:rsidR="00F15100">
        <w:rPr>
          <w:bCs/>
          <w:szCs w:val="24"/>
        </w:rPr>
        <w:t xml:space="preserve"> 202</w:t>
      </w:r>
      <w:r w:rsidR="00326D06">
        <w:rPr>
          <w:bCs/>
          <w:szCs w:val="24"/>
        </w:rPr>
        <w:t>4</w:t>
      </w:r>
      <w:r w:rsidR="00F15100">
        <w:rPr>
          <w:bCs/>
          <w:szCs w:val="24"/>
        </w:rPr>
        <w:t xml:space="preserve"> nr </w:t>
      </w:r>
      <w:r w:rsidR="00F15100" w:rsidRPr="00F15100">
        <w:rPr>
          <w:b/>
          <w:bCs/>
          <w:szCs w:val="24"/>
        </w:rPr>
        <w:t>EELNÕU</w:t>
      </w:r>
    </w:p>
    <w:p w:rsidR="008B24D0" w:rsidRDefault="008B24D0" w:rsidP="00983757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</w:p>
    <w:p w:rsidR="00F15100" w:rsidRDefault="00F15100" w:rsidP="00983757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</w:p>
    <w:p w:rsidR="00B019DC" w:rsidRPr="00B019DC" w:rsidRDefault="00B019DC" w:rsidP="00B019DC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Kas</w:t>
      </w:r>
      <w:r w:rsidR="00AD4695">
        <w:rPr>
          <w:b/>
          <w:bCs/>
          <w:color w:val="000000"/>
          <w:szCs w:val="24"/>
        </w:rPr>
        <w:t>tre v</w:t>
      </w:r>
      <w:r w:rsidR="00CF7CE5">
        <w:rPr>
          <w:b/>
          <w:bCs/>
          <w:color w:val="000000"/>
          <w:szCs w:val="24"/>
        </w:rPr>
        <w:t xml:space="preserve">alla </w:t>
      </w:r>
      <w:r w:rsidR="00326D06">
        <w:rPr>
          <w:b/>
          <w:bCs/>
          <w:color w:val="000000"/>
          <w:szCs w:val="24"/>
        </w:rPr>
        <w:t>2024</w:t>
      </w:r>
      <w:r w:rsidR="00353870">
        <w:rPr>
          <w:b/>
          <w:bCs/>
          <w:color w:val="000000"/>
          <w:szCs w:val="24"/>
        </w:rPr>
        <w:t>. aasta I lisaeelarve</w:t>
      </w:r>
      <w:r w:rsidR="00255CA2">
        <w:rPr>
          <w:b/>
          <w:bCs/>
          <w:color w:val="000000"/>
          <w:szCs w:val="24"/>
        </w:rPr>
        <w:t xml:space="preserve"> kinnitamine ja Kastre valla 2024. aasta eelarve muutmine</w:t>
      </w:r>
    </w:p>
    <w:p w:rsidR="00B019DC" w:rsidRDefault="00B019DC" w:rsidP="00B019DC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</w:p>
    <w:p w:rsidR="00B019DC" w:rsidRPr="00B019DC" w:rsidRDefault="00B019DC" w:rsidP="00B019DC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</w:p>
    <w:p w:rsidR="00B019DC" w:rsidRDefault="00B019DC" w:rsidP="00B019DC">
      <w:pPr>
        <w:autoSpaceDE w:val="0"/>
        <w:autoSpaceDN w:val="0"/>
        <w:adjustRightInd w:val="0"/>
        <w:jc w:val="both"/>
        <w:rPr>
          <w:bCs/>
          <w:color w:val="000000"/>
          <w:szCs w:val="24"/>
        </w:rPr>
      </w:pPr>
      <w:r w:rsidRPr="00B019DC">
        <w:rPr>
          <w:bCs/>
          <w:color w:val="000000"/>
          <w:szCs w:val="24"/>
        </w:rPr>
        <w:t xml:space="preserve">Määrus kehtestatakse kohaliku omavalitsuse korralduse seaduse § 22 </w:t>
      </w:r>
      <w:r w:rsidR="00353870">
        <w:rPr>
          <w:bCs/>
          <w:color w:val="000000"/>
          <w:szCs w:val="24"/>
        </w:rPr>
        <w:t>lõike 1 punkti 1 ja kohaliku omavalitsuse üksuse finantsjuhtimise seaduse § 26 lõike 3 alusel.</w:t>
      </w:r>
    </w:p>
    <w:p w:rsidR="00B019DC" w:rsidRPr="00B019DC" w:rsidRDefault="00B019DC" w:rsidP="00B019DC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</w:p>
    <w:p w:rsidR="00B019DC" w:rsidRDefault="00785A9B" w:rsidP="00B019DC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§ 1.  </w:t>
      </w:r>
      <w:r w:rsidRPr="00302A30">
        <w:rPr>
          <w:bCs/>
          <w:color w:val="000000"/>
          <w:szCs w:val="24"/>
        </w:rPr>
        <w:t>Kas</w:t>
      </w:r>
      <w:r w:rsidR="005C14B8" w:rsidRPr="00302A30">
        <w:rPr>
          <w:bCs/>
          <w:color w:val="000000"/>
          <w:szCs w:val="24"/>
        </w:rPr>
        <w:t xml:space="preserve">tre valla </w:t>
      </w:r>
      <w:r w:rsidR="00326D06">
        <w:rPr>
          <w:bCs/>
          <w:color w:val="000000"/>
          <w:szCs w:val="24"/>
        </w:rPr>
        <w:t>2024</w:t>
      </w:r>
      <w:r w:rsidR="00353870" w:rsidRPr="00302A30">
        <w:rPr>
          <w:bCs/>
          <w:color w:val="000000"/>
          <w:szCs w:val="24"/>
        </w:rPr>
        <w:t>. aasta I lisaeelarve võetakse vastu vastavalt lisale 1 järgmiselt:</w:t>
      </w:r>
    </w:p>
    <w:p w:rsidR="00353870" w:rsidRDefault="00353870" w:rsidP="00B019DC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</w:p>
    <w:p w:rsidR="00353870" w:rsidRPr="00353870" w:rsidRDefault="00353870" w:rsidP="00353870">
      <w:pPr>
        <w:pStyle w:val="Loendilik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 w:rsidRPr="00353870">
        <w:rPr>
          <w:bCs/>
          <w:color w:val="000000"/>
          <w:sz w:val="24"/>
          <w:szCs w:val="24"/>
        </w:rPr>
        <w:t>Põhitegevuse tulud</w:t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  <w:t>384 385</w:t>
      </w:r>
      <w:r w:rsidR="00302A30">
        <w:rPr>
          <w:bCs/>
          <w:color w:val="000000"/>
          <w:sz w:val="24"/>
          <w:szCs w:val="24"/>
        </w:rPr>
        <w:t xml:space="preserve"> eurot;</w:t>
      </w:r>
    </w:p>
    <w:p w:rsidR="00353870" w:rsidRPr="00353870" w:rsidRDefault="00353870" w:rsidP="00353870">
      <w:pPr>
        <w:pStyle w:val="Loendilik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 w:rsidRPr="00353870">
        <w:rPr>
          <w:bCs/>
          <w:color w:val="000000"/>
          <w:sz w:val="24"/>
          <w:szCs w:val="24"/>
        </w:rPr>
        <w:t>Põhitegevuse kulud</w:t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</w:r>
      <w:r w:rsidR="00C31830">
        <w:rPr>
          <w:bCs/>
          <w:color w:val="000000"/>
          <w:sz w:val="24"/>
          <w:szCs w:val="24"/>
        </w:rPr>
        <w:tab/>
        <w:t xml:space="preserve">235 570 </w:t>
      </w:r>
      <w:r w:rsidR="00302A30">
        <w:rPr>
          <w:bCs/>
          <w:color w:val="000000"/>
          <w:sz w:val="24"/>
          <w:szCs w:val="24"/>
        </w:rPr>
        <w:t xml:space="preserve"> eurot;</w:t>
      </w:r>
    </w:p>
    <w:p w:rsidR="00353870" w:rsidRPr="00353870" w:rsidRDefault="00353870" w:rsidP="00353870">
      <w:pPr>
        <w:pStyle w:val="Loendilik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 w:rsidRPr="00353870">
        <w:rPr>
          <w:bCs/>
          <w:color w:val="000000"/>
          <w:sz w:val="24"/>
          <w:szCs w:val="24"/>
        </w:rPr>
        <w:t>Investeerimistegevus</w:t>
      </w:r>
      <w:r w:rsidR="00302A30">
        <w:rPr>
          <w:bCs/>
          <w:color w:val="000000"/>
          <w:sz w:val="24"/>
          <w:szCs w:val="24"/>
        </w:rPr>
        <w:tab/>
      </w:r>
      <w:r w:rsidR="00341541">
        <w:rPr>
          <w:bCs/>
          <w:color w:val="000000"/>
          <w:sz w:val="24"/>
          <w:szCs w:val="24"/>
        </w:rPr>
        <w:tab/>
      </w:r>
      <w:r w:rsidR="00341541">
        <w:rPr>
          <w:bCs/>
          <w:color w:val="000000"/>
          <w:sz w:val="24"/>
          <w:szCs w:val="24"/>
        </w:rPr>
        <w:tab/>
      </w:r>
      <w:r w:rsidR="00341541">
        <w:rPr>
          <w:bCs/>
          <w:color w:val="000000"/>
          <w:sz w:val="24"/>
          <w:szCs w:val="24"/>
        </w:rPr>
        <w:tab/>
      </w:r>
      <w:r w:rsidR="00341541">
        <w:rPr>
          <w:bCs/>
          <w:color w:val="000000"/>
          <w:sz w:val="24"/>
          <w:szCs w:val="24"/>
        </w:rPr>
        <w:tab/>
        <w:t xml:space="preserve">            </w:t>
      </w:r>
      <w:r w:rsidR="00C31830">
        <w:rPr>
          <w:bCs/>
          <w:color w:val="000000"/>
          <w:sz w:val="24"/>
          <w:szCs w:val="24"/>
        </w:rPr>
        <w:t xml:space="preserve"> </w:t>
      </w:r>
      <w:r w:rsidR="00341541">
        <w:rPr>
          <w:bCs/>
          <w:color w:val="000000"/>
          <w:sz w:val="24"/>
          <w:szCs w:val="24"/>
        </w:rPr>
        <w:t xml:space="preserve">- </w:t>
      </w:r>
      <w:r w:rsidR="00C31830">
        <w:rPr>
          <w:bCs/>
          <w:color w:val="000000"/>
          <w:sz w:val="24"/>
          <w:szCs w:val="24"/>
        </w:rPr>
        <w:t>90 839</w:t>
      </w:r>
      <w:r w:rsidR="00302A30">
        <w:rPr>
          <w:bCs/>
          <w:color w:val="000000"/>
          <w:sz w:val="24"/>
          <w:szCs w:val="24"/>
        </w:rPr>
        <w:t xml:space="preserve"> eurot;</w:t>
      </w:r>
    </w:p>
    <w:p w:rsidR="00353870" w:rsidRPr="00353870" w:rsidRDefault="00353870" w:rsidP="00353870">
      <w:pPr>
        <w:pStyle w:val="Loendilik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 w:rsidRPr="00353870">
        <w:rPr>
          <w:bCs/>
          <w:color w:val="000000"/>
          <w:sz w:val="24"/>
          <w:szCs w:val="24"/>
        </w:rPr>
        <w:t>Likviidsete varade muutus</w:t>
      </w:r>
      <w:r w:rsidR="001C0E9C">
        <w:rPr>
          <w:bCs/>
          <w:color w:val="000000"/>
          <w:sz w:val="24"/>
          <w:szCs w:val="24"/>
        </w:rPr>
        <w:tab/>
      </w:r>
      <w:r w:rsidR="001C0E9C">
        <w:rPr>
          <w:bCs/>
          <w:color w:val="000000"/>
          <w:sz w:val="24"/>
          <w:szCs w:val="24"/>
        </w:rPr>
        <w:tab/>
      </w:r>
      <w:r w:rsidR="001C0E9C">
        <w:rPr>
          <w:bCs/>
          <w:color w:val="000000"/>
          <w:sz w:val="24"/>
          <w:szCs w:val="24"/>
        </w:rPr>
        <w:tab/>
      </w:r>
      <w:r w:rsidR="001C0E9C">
        <w:rPr>
          <w:bCs/>
          <w:color w:val="000000"/>
          <w:sz w:val="24"/>
          <w:szCs w:val="24"/>
        </w:rPr>
        <w:tab/>
      </w:r>
      <w:r w:rsidR="001C0E9C">
        <w:rPr>
          <w:bCs/>
          <w:color w:val="000000"/>
          <w:sz w:val="24"/>
          <w:szCs w:val="24"/>
        </w:rPr>
        <w:tab/>
        <w:t xml:space="preserve"> </w:t>
      </w:r>
      <w:r w:rsidR="00017F95">
        <w:rPr>
          <w:bCs/>
          <w:color w:val="000000"/>
          <w:sz w:val="24"/>
          <w:szCs w:val="24"/>
        </w:rPr>
        <w:t xml:space="preserve"> </w:t>
      </w:r>
      <w:r w:rsidR="001C0E9C">
        <w:rPr>
          <w:bCs/>
          <w:color w:val="000000"/>
          <w:sz w:val="24"/>
          <w:szCs w:val="24"/>
        </w:rPr>
        <w:t xml:space="preserve"> </w:t>
      </w:r>
      <w:r w:rsidR="00C31830">
        <w:rPr>
          <w:bCs/>
          <w:color w:val="000000"/>
          <w:sz w:val="24"/>
          <w:szCs w:val="24"/>
        </w:rPr>
        <w:t xml:space="preserve">57 976 </w:t>
      </w:r>
      <w:r w:rsidR="00302A30">
        <w:rPr>
          <w:bCs/>
          <w:color w:val="000000"/>
          <w:sz w:val="24"/>
          <w:szCs w:val="24"/>
        </w:rPr>
        <w:t>eurot.</w:t>
      </w:r>
    </w:p>
    <w:p w:rsidR="00785A9B" w:rsidRPr="00B019DC" w:rsidRDefault="00785A9B" w:rsidP="00B019DC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</w:p>
    <w:p w:rsidR="003D5DBE" w:rsidRPr="00302A30" w:rsidRDefault="00353870" w:rsidP="00B019DC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§ 2</w:t>
      </w:r>
      <w:r w:rsidR="00302A30">
        <w:rPr>
          <w:b/>
          <w:bCs/>
          <w:color w:val="000000"/>
          <w:szCs w:val="24"/>
        </w:rPr>
        <w:t xml:space="preserve">.  </w:t>
      </w:r>
      <w:r w:rsidR="00B019DC" w:rsidRPr="00B019DC">
        <w:rPr>
          <w:bCs/>
          <w:color w:val="000000"/>
          <w:szCs w:val="24"/>
        </w:rPr>
        <w:t>Määrus jõustub kolmandal päeval pärast Riigi Teatajas avaldamist.</w:t>
      </w:r>
    </w:p>
    <w:p w:rsidR="009C7BA0" w:rsidRPr="003D5DBE" w:rsidRDefault="009C7BA0" w:rsidP="009C7BA0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</w:p>
    <w:p w:rsidR="003D5DBE" w:rsidRDefault="003D5DBE" w:rsidP="003D5DBE">
      <w:pPr>
        <w:autoSpaceDE w:val="0"/>
        <w:autoSpaceDN w:val="0"/>
        <w:adjustRightInd w:val="0"/>
      </w:pPr>
    </w:p>
    <w:p w:rsidR="008B24D0" w:rsidRDefault="008B24D0" w:rsidP="003D5DBE">
      <w:pPr>
        <w:autoSpaceDE w:val="0"/>
        <w:autoSpaceDN w:val="0"/>
        <w:adjustRightInd w:val="0"/>
      </w:pPr>
    </w:p>
    <w:p w:rsidR="008B24D0" w:rsidRDefault="008B24D0" w:rsidP="003D5DBE"/>
    <w:p w:rsidR="00E51A2E" w:rsidRDefault="00E51A2E" w:rsidP="00E51A2E">
      <w:pPr>
        <w:jc w:val="both"/>
      </w:pPr>
      <w:bookmarkStart w:id="0" w:name="_GoBack"/>
      <w:bookmarkEnd w:id="0"/>
      <w:r>
        <w:t xml:space="preserve">Mati </w:t>
      </w:r>
      <w:proofErr w:type="spellStart"/>
      <w:r>
        <w:t>Möller</w:t>
      </w:r>
      <w:proofErr w:type="spellEnd"/>
    </w:p>
    <w:p w:rsidR="00E51A2E" w:rsidRDefault="00E51A2E" w:rsidP="00E51A2E">
      <w:pPr>
        <w:jc w:val="both"/>
      </w:pPr>
      <w:r>
        <w:t>volikogu esimees</w:t>
      </w:r>
    </w:p>
    <w:p w:rsidR="003D5DBE" w:rsidRDefault="003D5DBE" w:rsidP="00E51A2E"/>
    <w:p w:rsidR="00B34E8F" w:rsidRDefault="00B34E8F" w:rsidP="00E51A2E"/>
    <w:p w:rsidR="00B34E8F" w:rsidRDefault="00B34E8F" w:rsidP="00E51A2E"/>
    <w:p w:rsidR="00B34E8F" w:rsidRDefault="00B34E8F" w:rsidP="00E51A2E"/>
    <w:p w:rsidR="00B34E8F" w:rsidRDefault="00B34E8F" w:rsidP="00E51A2E"/>
    <w:p w:rsidR="00B34E8F" w:rsidRDefault="00B34E8F" w:rsidP="00E51A2E"/>
    <w:p w:rsidR="00B34E8F" w:rsidRDefault="00B34E8F" w:rsidP="00E51A2E"/>
    <w:p w:rsidR="007F380F" w:rsidRDefault="007F380F" w:rsidP="00E51A2E"/>
    <w:p w:rsidR="00B34E8F" w:rsidRDefault="00B34E8F" w:rsidP="00E51A2E"/>
    <w:p w:rsidR="00CF5D6F" w:rsidRDefault="00CF5D6F" w:rsidP="00E51A2E"/>
    <w:p w:rsidR="00B34E8F" w:rsidRDefault="00B34E8F" w:rsidP="00E51A2E"/>
    <w:p w:rsidR="00B34E8F" w:rsidRDefault="00B34E8F" w:rsidP="00E51A2E"/>
    <w:p w:rsidR="00B34E8F" w:rsidRDefault="00B34E8F" w:rsidP="00E51A2E"/>
    <w:p w:rsidR="00B34E8F" w:rsidRDefault="00B34E8F" w:rsidP="00E51A2E"/>
    <w:p w:rsidR="00B34E8F" w:rsidRDefault="00B34E8F" w:rsidP="00E51A2E"/>
    <w:p w:rsidR="00B34E8F" w:rsidRDefault="00B448B3" w:rsidP="00B34E8F">
      <w:pPr>
        <w:jc w:val="right"/>
      </w:pPr>
      <w:r>
        <w:t>Määruse</w:t>
      </w:r>
      <w:r w:rsidR="00B34E8F">
        <w:t xml:space="preserve"> lisa 1</w:t>
      </w:r>
    </w:p>
    <w:p w:rsidR="00B34E8F" w:rsidRDefault="00B34E8F" w:rsidP="00B34E8F">
      <w:pPr>
        <w:jc w:val="right"/>
      </w:pPr>
    </w:p>
    <w:p w:rsidR="00B34E8F" w:rsidRDefault="00B34E8F" w:rsidP="00B34E8F">
      <w:pPr>
        <w:rPr>
          <w:b/>
        </w:rPr>
      </w:pPr>
    </w:p>
    <w:p w:rsidR="00B34E8F" w:rsidRDefault="00326D06" w:rsidP="00B34E8F">
      <w:pPr>
        <w:rPr>
          <w:b/>
        </w:rPr>
      </w:pPr>
      <w:r>
        <w:rPr>
          <w:b/>
        </w:rPr>
        <w:t>Kastre valla 2024</w:t>
      </w:r>
      <w:r w:rsidR="00B34E8F" w:rsidRPr="00B34E8F">
        <w:rPr>
          <w:b/>
        </w:rPr>
        <w:t>.</w:t>
      </w:r>
      <w:r>
        <w:rPr>
          <w:b/>
        </w:rPr>
        <w:t xml:space="preserve"> </w:t>
      </w:r>
      <w:r w:rsidR="00B34E8F" w:rsidRPr="00B34E8F">
        <w:rPr>
          <w:b/>
        </w:rPr>
        <w:t>aasta I lisaeelarve</w:t>
      </w:r>
    </w:p>
    <w:p w:rsidR="00B34E8F" w:rsidRDefault="00B34E8F" w:rsidP="00B34E8F">
      <w:pPr>
        <w:rPr>
          <w:b/>
        </w:rPr>
      </w:pPr>
    </w:p>
    <w:p w:rsidR="00B34E8F" w:rsidRDefault="00B34E8F" w:rsidP="00B34E8F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 Koondeelarve</w:t>
      </w:r>
    </w:p>
    <w:p w:rsidR="00B34E8F" w:rsidRDefault="00B34E8F" w:rsidP="00B34E8F">
      <w:pPr>
        <w:autoSpaceDE w:val="0"/>
        <w:autoSpaceDN w:val="0"/>
        <w:adjustRightInd w:val="0"/>
        <w:jc w:val="both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7"/>
        <w:gridCol w:w="1700"/>
        <w:gridCol w:w="1604"/>
        <w:gridCol w:w="1532"/>
      </w:tblGrid>
      <w:tr w:rsidR="00341541" w:rsidRPr="00341541" w:rsidTr="00341541">
        <w:trPr>
          <w:trHeight w:val="1200"/>
        </w:trPr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Eelarveosa / tululiik / kululiik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Kinnitatud eelarve 2024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I lisaeelarve 2024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Muudetud eelarve 2024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Põhitegevuse tulu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14 334 942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384 385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14 719 327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30 Maksutulud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8 725 000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200 000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8 925 000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32 Tulud kaupade ja teenuste müügist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651 823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11 045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662 868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35 Saadud toetused tegevuskuludeks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4 872 619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173 340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5 045 959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38 Muud tegevustulud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85 500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85 500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Põhitegevuse kulu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14 103 323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235 570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14 338 893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41 Sotsiaaltoetused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746 100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746 100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45 Antud toetused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240 826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4 000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244 826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50 Tööjõukulud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8 132 389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137 409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8 269 798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55 Majandamiskulud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4 842 558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94 161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4 936 719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60 Muud kulud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141 450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141 450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41541" w:rsidRPr="00341541" w:rsidRDefault="00341541" w:rsidP="00341541">
            <w:pPr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Põhitegevuse tulem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231 619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148 815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380 434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Investeerimistegevuse tulud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134 500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39 600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174 100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35 Saadud toetused tegevuskuludeks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124 500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23 600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148 100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38 Muud tegevustulud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6 000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6 000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65 Finantstulud ja -kulud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10 000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10 000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20 000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Investeerimistegevuse kulud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4 507 500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130 439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4 637 939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15 Põhivara soetus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4 137 500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150 439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4 287 939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45 Antud toetused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20 000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20 000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65 Finantstulud ja -kulud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350 000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350 000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Investeerimistegevus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-4 373 000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-90 839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-4 463 839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41541" w:rsidRPr="00341541" w:rsidRDefault="00341541" w:rsidP="00341541">
            <w:pPr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Eelarve tulem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-4 141 381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57 976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-4 083 405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 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Finantseerimistegevus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2 947 649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2 947 649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20 Kohustuste tasumine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-552 351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-552 351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25 Kohustuste võtmine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3 500 000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color w:val="000000"/>
                <w:sz w:val="22"/>
                <w:szCs w:val="22"/>
              </w:rPr>
            </w:pPr>
            <w:r w:rsidRPr="003415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3 500 000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Likviidsete varade muutus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-1 193 732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57 976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b/>
                <w:bCs/>
                <w:sz w:val="22"/>
                <w:szCs w:val="22"/>
              </w:rPr>
            </w:pPr>
            <w:r w:rsidRPr="00341541">
              <w:rPr>
                <w:b/>
                <w:bCs/>
                <w:sz w:val="22"/>
                <w:szCs w:val="22"/>
              </w:rPr>
              <w:t>-1 135 756</w:t>
            </w:r>
          </w:p>
        </w:tc>
      </w:tr>
      <w:tr w:rsidR="00341541" w:rsidRPr="00341541" w:rsidTr="00341541">
        <w:trPr>
          <w:trHeight w:val="300"/>
        </w:trPr>
        <w:tc>
          <w:tcPr>
            <w:tcW w:w="2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10 Käibevara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-1 193 732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57 976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41" w:rsidRPr="00341541" w:rsidRDefault="00341541" w:rsidP="00341541">
            <w:pPr>
              <w:jc w:val="right"/>
              <w:rPr>
                <w:sz w:val="22"/>
                <w:szCs w:val="22"/>
              </w:rPr>
            </w:pPr>
            <w:r w:rsidRPr="00341541">
              <w:rPr>
                <w:sz w:val="22"/>
                <w:szCs w:val="22"/>
              </w:rPr>
              <w:t>-1 135 756</w:t>
            </w:r>
          </w:p>
        </w:tc>
      </w:tr>
    </w:tbl>
    <w:p w:rsidR="00B34E8F" w:rsidRDefault="00B34E8F" w:rsidP="00B34E8F">
      <w:pPr>
        <w:rPr>
          <w:b/>
        </w:rPr>
      </w:pPr>
    </w:p>
    <w:p w:rsidR="00CF73E0" w:rsidRDefault="00CF73E0" w:rsidP="00B34E8F">
      <w:pPr>
        <w:rPr>
          <w:b/>
        </w:rPr>
      </w:pPr>
    </w:p>
    <w:p w:rsidR="00CF73E0" w:rsidRDefault="00CF73E0" w:rsidP="00B34E8F">
      <w:pPr>
        <w:rPr>
          <w:b/>
        </w:rPr>
      </w:pPr>
    </w:p>
    <w:p w:rsidR="00A8272A" w:rsidRDefault="00A8272A" w:rsidP="00B34E8F">
      <w:pPr>
        <w:rPr>
          <w:b/>
        </w:rPr>
      </w:pPr>
    </w:p>
    <w:p w:rsidR="007D7E81" w:rsidRDefault="007D7E81" w:rsidP="007D7E81">
      <w:pPr>
        <w:spacing w:line="360" w:lineRule="auto"/>
        <w:rPr>
          <w:b/>
        </w:rPr>
      </w:pPr>
      <w:r>
        <w:rPr>
          <w:b/>
        </w:rPr>
        <w:lastRenderedPageBreak/>
        <w:t>2. Kulud tegevusvaldkondade, tegevusalade ja kululiikide lõikes</w:t>
      </w:r>
    </w:p>
    <w:p w:rsidR="007D7E81" w:rsidRDefault="007D7E81" w:rsidP="007D7E81">
      <w:pPr>
        <w:spacing w:line="360" w:lineRule="auto"/>
        <w:rPr>
          <w:b/>
        </w:rPr>
      </w:pPr>
      <w:r>
        <w:rPr>
          <w:b/>
        </w:rPr>
        <w:t>2.1 Põhitegevuse kulud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"/>
        <w:gridCol w:w="5005"/>
        <w:gridCol w:w="1290"/>
        <w:gridCol w:w="1088"/>
        <w:gridCol w:w="1454"/>
      </w:tblGrid>
      <w:tr w:rsidR="00D428EB" w:rsidRPr="00D428EB" w:rsidTr="00D428EB">
        <w:trPr>
          <w:trHeight w:val="1050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EB" w:rsidRPr="00D428EB" w:rsidRDefault="00D428EB" w:rsidP="003A7C5F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Eelarveosa / tegevusvaldkond / tegevusala / kululiik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EB" w:rsidRPr="00D428EB" w:rsidRDefault="00D428EB" w:rsidP="003A7C5F">
            <w:pPr>
              <w:rPr>
                <w:sz w:val="22"/>
                <w:szCs w:val="22"/>
              </w:rPr>
            </w:pPr>
            <w:r w:rsidRPr="00D428EB">
              <w:rPr>
                <w:sz w:val="22"/>
                <w:szCs w:val="22"/>
              </w:rPr>
              <w:t>Kinnitatud eelarve 2024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EB" w:rsidRPr="00D428EB" w:rsidRDefault="00D428EB" w:rsidP="003A7C5F">
            <w:pPr>
              <w:rPr>
                <w:sz w:val="22"/>
                <w:szCs w:val="22"/>
              </w:rPr>
            </w:pPr>
            <w:r w:rsidRPr="00D428EB">
              <w:rPr>
                <w:sz w:val="22"/>
                <w:szCs w:val="22"/>
              </w:rPr>
              <w:t>I lisaeelarve 2024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EB" w:rsidRPr="00D428EB" w:rsidRDefault="00D428EB" w:rsidP="003A7C5F">
            <w:pPr>
              <w:rPr>
                <w:sz w:val="22"/>
                <w:szCs w:val="22"/>
              </w:rPr>
            </w:pPr>
            <w:r w:rsidRPr="00D428EB">
              <w:rPr>
                <w:sz w:val="22"/>
                <w:szCs w:val="22"/>
              </w:rPr>
              <w:t>Muudetud eelarve 2024</w:t>
            </w:r>
          </w:p>
        </w:tc>
      </w:tr>
      <w:tr w:rsidR="00D428EB" w:rsidRPr="00D428EB" w:rsidTr="00D428EB">
        <w:trPr>
          <w:trHeight w:val="300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center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Põhitegevuse kulu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14 103 323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235 570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14 338 893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center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01 Üldised valitsussektori teenused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844 483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20 029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864 512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01111 Vallavolikogu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64 865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64 865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59 985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59 985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4 880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4 880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01112 Vallavalitsus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560 663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565 663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426 488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426 488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133 175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138 175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 Muud 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01114 Reservfond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140 000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140 000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 Muud 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140 000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140 000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01330 Muud üldised teenused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37 500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37 500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37 500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37 500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01600 Muud üldised valitsussektori teenused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41 455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15 029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56 484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41 455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41 455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14 234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14 234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795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795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03 Avalik kord ja julgeolek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8 450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8 450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03200 Päästeteenused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8 450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8 450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6 450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6 450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04 Majandus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603 348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8 568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611 916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04210 Maakorraldus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4 700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4 700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4 700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4 700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04430 Ehitus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5 000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04510 Maanteetransport - vallateede korrashoid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330 962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8 300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339 262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330 962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8 300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339 262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04512 Transpordi korraldus - valla buss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27 507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27 507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11 507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11 507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16 000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04710 Kaubandus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8 385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8 385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8 385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8 385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04740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Üldmajanduslikud</w:t>
            </w:r>
            <w:proofErr w:type="spellEnd"/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 arendusprojektid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25 000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25 000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25 000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25 000</w:t>
            </w:r>
          </w:p>
        </w:tc>
      </w:tr>
      <w:tr w:rsidR="00D428EB" w:rsidRPr="00D428EB" w:rsidTr="003A7C5F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04900 Muu majandus (sh majanduse haldus)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201 794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268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202 062</w:t>
            </w:r>
          </w:p>
        </w:tc>
      </w:tr>
      <w:tr w:rsidR="00D428EB" w:rsidRPr="00D428EB" w:rsidTr="003A7C5F">
        <w:trPr>
          <w:trHeight w:val="300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184 644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184 912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16 950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16 950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 Muud 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05 Keskkonnakaitse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407 027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8 000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415 027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05100 Jäätmekäitlus - prügivedu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36 600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-540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36 060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36 600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-540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36 060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05101 Avalike alade puhastus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264 954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264 954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10 704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10 704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254 250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254 250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05400 Heakord, haljastus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105 473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8 540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114 013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11 373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11 373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94 100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8 540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102 640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06 Elamu- ja kommunaalmajandus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382 454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26 746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409 200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06200 Kommunaalmajanduse arendamine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26 746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26 746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22 746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22 746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06300 Veevarustus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90 000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90 000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90 000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90 000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06400 Tänavavalgustus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67 100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67 100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67 100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67 100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06605 Muu elamu- ja kommunaalmajandus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225 354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225 354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173 004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173 004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52 250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52 250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 Muud 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07 Tervishoid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18 350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18 350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07110 Roiu apteek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1 600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1 600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1 600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1 600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072101 Roiu perearst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5 200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5 200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5 200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5 200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072102 Melliste meditsiinikeskus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11 050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11 050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11 050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11 050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072103 Võnnu perearst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08 Vaba aeg, kultuur, religioon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1 150 816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31 732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1 182 548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081021 Sillaotsa Spordihoone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87 997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87 997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35 056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35 056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52 941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52 941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081022 Muu sport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20 938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20 938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9 800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9 800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1 338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1 338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9 800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9 800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081023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Vooremäe</w:t>
            </w:r>
            <w:proofErr w:type="spellEnd"/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 Tervisespordikeskus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112 050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112 050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93 000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93 000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 Muud 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</w:t>
            </w:r>
          </w:p>
        </w:tc>
      </w:tr>
      <w:tr w:rsidR="00D428EB" w:rsidRPr="00D428EB" w:rsidTr="003A7C5F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081071 Roiu Noortekeskus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30 048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-7 359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22 689</w:t>
            </w:r>
          </w:p>
        </w:tc>
      </w:tr>
      <w:tr w:rsidR="00D428EB" w:rsidRPr="00D428EB" w:rsidTr="003A7C5F">
        <w:trPr>
          <w:trHeight w:val="300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22 078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-7 359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14 719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7 970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7 970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081073 Noorkotkad ja Kodutütred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6 607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6 607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2 007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2 007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4 600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4 600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081075 Melliste Noortekeskus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67 095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6 994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74 089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41 345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5 734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47 079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25 750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1 260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27 010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081076 Võnnu Noortekeskus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30 828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1 300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32 128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22 078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22 078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8 750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1 300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10 050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082011 Roiu Raamatukogu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49 789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3 826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53 615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22 077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22 077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27 712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3 826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31 538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082012 Melliste Raamatukogu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76 151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776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76 927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45 091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45 397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31 060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31 530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082013 Võõpste Raamatukogu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53 107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673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53 780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27 697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27 697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25 410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26 083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082014 Võnnu Raamatukogu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46 425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2 208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48 633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21 943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21 943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24 482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2 208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26 690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082015 Järvselja Raamatukogu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20 941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471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21 412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13 915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13 915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7 026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7 497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082020 Rahvakultuur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112 249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114 249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11 050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-2 053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8 997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101 199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4 053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105 252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082021 Priiuse seltsimaja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88 719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19 880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108 599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19 669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2 676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22 345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69 050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17 204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86 254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082023 Võnnu Kultuurimaja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97 459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97 459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36 734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36 734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60 725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60 725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08203 Muuseumid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1 075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1 075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1 075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1 075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08300 Ringhäälingu- ja kirjastamisteenused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40 699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-1 044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39 655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6 249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-1 044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5 205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34 450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34 450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08400 Religiooniteenused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4 500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4 500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4 500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08600 Muu vaba aeg ja kultuur ,sh haldus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204 139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2 007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206 146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80 000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80 000</w:t>
            </w:r>
          </w:p>
        </w:tc>
      </w:tr>
      <w:tr w:rsidR="00D428EB" w:rsidRPr="00D428EB" w:rsidTr="003A7C5F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99 279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2 007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101 286</w:t>
            </w:r>
          </w:p>
        </w:tc>
      </w:tr>
      <w:tr w:rsidR="00D428EB" w:rsidRPr="00D428EB" w:rsidTr="003A7C5F">
        <w:trPr>
          <w:trHeight w:val="300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24 860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24 860</w:t>
            </w:r>
          </w:p>
        </w:tc>
      </w:tr>
      <w:tr w:rsidR="00D428EB" w:rsidRPr="00D428EB" w:rsidTr="003A7C5F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lastRenderedPageBreak/>
              <w:t>09 Haridus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9 218 150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79 576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9 297 726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091100 Lasteaia kohatasu teistele asutustele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451 000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471 000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450 000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470 000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091101 Sillaotsa Kooli Roiu Lasteaed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873 414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12 799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886 213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726 634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12 399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739 033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146 780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147 180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091102 Melliste Kooli Lasteaed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676 145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7 000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683 145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481 145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6 700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487 845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195 000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195 300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091103 Võnnu Lasteaed Värvuke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693 828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13 789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707 617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528 878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13 101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541 979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164 950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688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165 638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091104 Haaslava Lasteaed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1 089 453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22 801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1 112 254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894 353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16 801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911 154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195 100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201 100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091105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Tuigo</w:t>
            </w:r>
            <w:proofErr w:type="spellEnd"/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 Lasteaed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324 700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10 201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334 901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200 700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10 201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210 901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124 000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124 000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092120 Üldhariduskooli kohatasu teistele asutustele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350 000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-20 000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330 000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350 000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-20 000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330 000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092121 Sillaotsa Kool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473 817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-17 800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456 017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188 257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1 800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190 057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285 560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-19 600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265 960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092122 Melliste Kool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499 910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4 877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504 787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303 960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1 036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304 996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195 950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3 841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199 791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092123 Võnnu Keskkool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635 169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5 065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640 234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393 559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396 559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241 610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2 065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243 675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092124 Sillaotsa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Kool_RIIK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1 068 567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9 371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1 077 938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1 049 089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9 371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1 058 460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19 478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19 478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092125 Melliste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Kool_RIIK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602 329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5 384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607 713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591 137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5 384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596 521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11 192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11 192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092126 Võnnu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Keskkool_RIIK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612 539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5 424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617 963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598 186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5 424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603 610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14 353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14 353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092131 Võnnu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Keskkool_RIIK</w:t>
            </w:r>
            <w:proofErr w:type="spellEnd"/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 gümnaasium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98 460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898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99 358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98 460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898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99 358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09510 Noorte huviharidus ja huvitegevus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165 045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3 112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168 157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21 721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21 721</w:t>
            </w:r>
          </w:p>
        </w:tc>
      </w:tr>
      <w:tr w:rsidR="00D428EB" w:rsidRPr="00D428EB" w:rsidTr="003A7C5F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143 324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3 112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146 436</w:t>
            </w:r>
          </w:p>
        </w:tc>
      </w:tr>
      <w:tr w:rsidR="00D428EB" w:rsidRPr="00D428EB" w:rsidTr="003A7C5F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09600 Koolitransport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145 093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145 093</w:t>
            </w:r>
          </w:p>
        </w:tc>
      </w:tr>
      <w:tr w:rsidR="00D428EB" w:rsidRPr="00D428EB" w:rsidTr="003A7C5F">
        <w:trPr>
          <w:trHeight w:val="300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4 686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4 686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11 507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11 507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127 900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127 900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096011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Koolitoit_Sillaotsa</w:t>
            </w:r>
            <w:proofErr w:type="spellEnd"/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 Kool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129 954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129 954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67 570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67 570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62 384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62 384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096012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Koolitoit_Melliste</w:t>
            </w:r>
            <w:proofErr w:type="spellEnd"/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 Kool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96 016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96 016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59 166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59 166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36 850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36 850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096013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Koolitoit_Võnnu</w:t>
            </w:r>
            <w:proofErr w:type="spellEnd"/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 Keskkool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122 658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122 658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72 054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72 054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50 604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50 604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09800 Muu haridus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110 053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-3 345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106 708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15 100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15 100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82 153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-3 345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78 808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12 800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10 Sotsiaalne kaitse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1 470 245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60 919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sz w:val="22"/>
                <w:szCs w:val="22"/>
              </w:rPr>
            </w:pPr>
            <w:r w:rsidRPr="00D428EB">
              <w:rPr>
                <w:b/>
                <w:bCs/>
                <w:sz w:val="22"/>
                <w:szCs w:val="22"/>
              </w:rPr>
              <w:t>1 531 164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10120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Poka</w:t>
            </w:r>
            <w:proofErr w:type="spellEnd"/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Sotsiaalteenustekeskus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281 189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13 559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294 748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193 097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9 739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202 836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88 092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3 820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91 912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10121 Puuetega inimeste sotsiaalne kaitse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185 889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-91 389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94 500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31 500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31 500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40 400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40 400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113 989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-91 389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22 600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10127 Puudega inimese sotsiaaltransporditeenus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109 589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109 589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109 589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109 589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10200 Väljaspool kodu osutatav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üldhooldusteenus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375 000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375 000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375 000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375 000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102002 Roiu Päevakeskus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5 990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-5 990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5 990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-5 990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10201 Muu eakate sotsiaalne kaitse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7 800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5 990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13 790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7 500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7 500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5 990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6 290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 xml:space="preserve">10400 Asendus- ja </w:t>
            </w:r>
            <w:proofErr w:type="spellStart"/>
            <w:r w:rsidRPr="00D428EB">
              <w:rPr>
                <w:b/>
                <w:bCs/>
                <w:color w:val="000000"/>
                <w:sz w:val="22"/>
                <w:szCs w:val="22"/>
              </w:rPr>
              <w:t>järelhooldus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120 400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120 400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120 400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120 400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10402 Muu perekondade ja laste sotsiaalne kaitse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129 800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29 160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158 960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119 000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119 000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7 385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7 385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10 800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21 775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32 575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10600 Eluasemeteenused sotsiaalsetele riskirühmadele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57 600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57 600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57 600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57 600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10701 Riiklik toimetulekutoetus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75 000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75 000</w:t>
            </w:r>
          </w:p>
        </w:tc>
      </w:tr>
      <w:tr w:rsidR="00D428EB" w:rsidRPr="00D428EB" w:rsidTr="003A7C5F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75 000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75 000</w:t>
            </w:r>
          </w:p>
        </w:tc>
      </w:tr>
      <w:tr w:rsidR="00D428EB" w:rsidRPr="00D428EB" w:rsidTr="003A7C5F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10702 Muu sotsiaalsete riskirühmade kaitse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600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41 Sotsiaaltoetused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600</w:t>
            </w:r>
          </w:p>
        </w:tc>
      </w:tr>
      <w:tr w:rsidR="00D428EB" w:rsidRPr="00D428EB" w:rsidTr="00D428EB">
        <w:trPr>
          <w:trHeight w:val="285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109001 Muu sotsiaalne kaitse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230 977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28EB">
              <w:rPr>
                <w:b/>
                <w:bCs/>
                <w:color w:val="000000"/>
                <w:sz w:val="22"/>
                <w:szCs w:val="22"/>
              </w:rPr>
              <w:t>230 977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50 Tööjõukulud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206 052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206 052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55 Majandamiskulud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24 825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24 825</w:t>
            </w:r>
          </w:p>
        </w:tc>
      </w:tr>
      <w:tr w:rsidR="00D428EB" w:rsidRPr="00D428EB" w:rsidTr="00D428EB">
        <w:trPr>
          <w:trHeight w:val="300"/>
        </w:trPr>
        <w:tc>
          <w:tcPr>
            <w:tcW w:w="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60 Muud kulud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B" w:rsidRPr="00D428EB" w:rsidRDefault="00D428EB" w:rsidP="00D428EB">
            <w:pPr>
              <w:jc w:val="right"/>
              <w:rPr>
                <w:color w:val="000000"/>
                <w:sz w:val="22"/>
                <w:szCs w:val="22"/>
              </w:rPr>
            </w:pPr>
            <w:r w:rsidRPr="00D428EB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0602B6" w:rsidRDefault="000602B6" w:rsidP="00B34E8F">
      <w:pPr>
        <w:rPr>
          <w:b/>
        </w:rPr>
      </w:pPr>
    </w:p>
    <w:p w:rsidR="000602B6" w:rsidRDefault="000602B6" w:rsidP="00B34E8F">
      <w:pPr>
        <w:rPr>
          <w:b/>
        </w:rPr>
      </w:pPr>
      <w:r>
        <w:rPr>
          <w:b/>
        </w:rPr>
        <w:t>2.2 Investeerimistegevuse kulud</w:t>
      </w:r>
    </w:p>
    <w:p w:rsidR="000602B6" w:rsidRDefault="000602B6" w:rsidP="00B34E8F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"/>
        <w:gridCol w:w="5443"/>
        <w:gridCol w:w="1225"/>
        <w:gridCol w:w="1098"/>
        <w:gridCol w:w="1098"/>
      </w:tblGrid>
      <w:tr w:rsidR="003A7C5F" w:rsidRPr="003A7C5F" w:rsidTr="003A7C5F">
        <w:trPr>
          <w:trHeight w:val="6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Eelarveosa / kululiik / tegevusala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C5F" w:rsidRPr="003A7C5F" w:rsidRDefault="003A7C5F" w:rsidP="003A7C5F">
            <w:pPr>
              <w:rPr>
                <w:sz w:val="22"/>
                <w:szCs w:val="22"/>
              </w:rPr>
            </w:pPr>
            <w:r w:rsidRPr="003A7C5F">
              <w:rPr>
                <w:sz w:val="22"/>
                <w:szCs w:val="22"/>
              </w:rPr>
              <w:t>Kinnitatud eelarve 2024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C5F" w:rsidRPr="003A7C5F" w:rsidRDefault="003A7C5F" w:rsidP="003A7C5F">
            <w:pPr>
              <w:rPr>
                <w:sz w:val="22"/>
                <w:szCs w:val="22"/>
              </w:rPr>
            </w:pPr>
            <w:r w:rsidRPr="003A7C5F">
              <w:rPr>
                <w:sz w:val="22"/>
                <w:szCs w:val="22"/>
              </w:rPr>
              <w:t>I lisaeelarve 2024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C5F" w:rsidRPr="003A7C5F" w:rsidRDefault="003A7C5F" w:rsidP="003A7C5F">
            <w:pPr>
              <w:rPr>
                <w:sz w:val="22"/>
                <w:szCs w:val="22"/>
              </w:rPr>
            </w:pPr>
            <w:r w:rsidRPr="003A7C5F">
              <w:rPr>
                <w:sz w:val="22"/>
                <w:szCs w:val="22"/>
              </w:rPr>
              <w:t>Muudetud eelarve 2024</w:t>
            </w:r>
          </w:p>
        </w:tc>
      </w:tr>
      <w:tr w:rsidR="003A7C5F" w:rsidRPr="003A7C5F" w:rsidTr="003A7C5F">
        <w:trPr>
          <w:trHeight w:val="3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center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A7C5F" w:rsidRPr="003A7C5F" w:rsidTr="003A7C5F">
        <w:trPr>
          <w:trHeight w:val="3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A7C5F" w:rsidRPr="003A7C5F" w:rsidRDefault="003A7C5F" w:rsidP="003A7C5F">
            <w:pPr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4 Investeerimistegevuse kulud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4 507 500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130 439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4 637 939</w:t>
            </w:r>
          </w:p>
        </w:tc>
      </w:tr>
      <w:tr w:rsidR="003A7C5F" w:rsidRPr="003A7C5F" w:rsidTr="003A7C5F">
        <w:trPr>
          <w:trHeight w:val="3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center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A7C5F" w:rsidRPr="003A7C5F" w:rsidTr="003A7C5F">
        <w:trPr>
          <w:trHeight w:val="3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15 Põhivara soetus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4 137 500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150 439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4 287 939</w:t>
            </w:r>
          </w:p>
        </w:tc>
      </w:tr>
      <w:tr w:rsidR="003A7C5F" w:rsidRPr="003A7C5F" w:rsidTr="003A7C5F">
        <w:trPr>
          <w:trHeight w:val="3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155 Materiaalsete põhivarade soetamine ja renoveerimine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4 137 500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150 439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4 287 939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01112 Vallavalitsus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1 100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21 100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04510 Maanteetransport - vallateede korrashoid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20 000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06300 Veevarustus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100 200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8 300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108 500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 xml:space="preserve">081023 </w:t>
            </w:r>
            <w:proofErr w:type="spellStart"/>
            <w:r w:rsidRPr="003A7C5F">
              <w:rPr>
                <w:color w:val="000000"/>
                <w:sz w:val="22"/>
                <w:szCs w:val="22"/>
              </w:rPr>
              <w:t>Vooremäe</w:t>
            </w:r>
            <w:proofErr w:type="spellEnd"/>
            <w:r w:rsidRPr="003A7C5F">
              <w:rPr>
                <w:color w:val="000000"/>
                <w:sz w:val="22"/>
                <w:szCs w:val="22"/>
              </w:rPr>
              <w:t xml:space="preserve"> Tervisespordikeskus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160 000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35 000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195 000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082021 Priiuse seltsimaja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-10 000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082023 Võnnu Kultuurimaja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8 500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8 500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08600 Muu vaba aeg ja kultuur ,sh haldus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20 000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 xml:space="preserve">091105 </w:t>
            </w:r>
            <w:proofErr w:type="spellStart"/>
            <w:r w:rsidRPr="003A7C5F">
              <w:rPr>
                <w:color w:val="000000"/>
                <w:sz w:val="22"/>
                <w:szCs w:val="22"/>
              </w:rPr>
              <w:t>Tuigo</w:t>
            </w:r>
            <w:proofErr w:type="spellEnd"/>
            <w:r w:rsidRPr="003A7C5F">
              <w:rPr>
                <w:color w:val="000000"/>
                <w:sz w:val="22"/>
                <w:szCs w:val="22"/>
              </w:rPr>
              <w:t xml:space="preserve"> Lasteaed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3 778 800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3 778 800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092121 Sillaotsa Kool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66 039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66 039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092122 Melliste Kool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40 000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102001 Hooldekodu Härmalõng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30 000</w:t>
            </w:r>
          </w:p>
        </w:tc>
      </w:tr>
      <w:tr w:rsidR="003A7C5F" w:rsidRPr="003A7C5F" w:rsidTr="003A7C5F">
        <w:trPr>
          <w:trHeight w:val="3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7C5F">
              <w:rPr>
                <w:b/>
                <w:bCs/>
                <w:color w:val="000000"/>
                <w:sz w:val="22"/>
                <w:szCs w:val="22"/>
              </w:rPr>
              <w:t>45 Antud toetused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C5F">
              <w:rPr>
                <w:b/>
                <w:bCs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C5F">
              <w:rPr>
                <w:b/>
                <w:bCs/>
                <w:color w:val="000000"/>
                <w:sz w:val="22"/>
                <w:szCs w:val="22"/>
              </w:rPr>
              <w:t>-20 000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C5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A7C5F" w:rsidRPr="003A7C5F" w:rsidTr="003A7C5F">
        <w:trPr>
          <w:trHeight w:val="3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450 Sihtotstarbelised eraldised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20 000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-20 000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08600 Muu vaba aeg ja kultuur ,sh haldus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-20 000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7C5F" w:rsidRPr="003A7C5F" w:rsidTr="003A7C5F">
        <w:trPr>
          <w:trHeight w:val="3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7C5F">
              <w:rPr>
                <w:b/>
                <w:bCs/>
                <w:color w:val="000000"/>
                <w:sz w:val="22"/>
                <w:szCs w:val="22"/>
              </w:rPr>
              <w:t>65 Finantskulud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C5F">
              <w:rPr>
                <w:b/>
                <w:bCs/>
                <w:color w:val="000000"/>
                <w:sz w:val="22"/>
                <w:szCs w:val="22"/>
              </w:rPr>
              <w:t>350 000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C5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C5F">
              <w:rPr>
                <w:b/>
                <w:bCs/>
                <w:color w:val="000000"/>
                <w:sz w:val="22"/>
                <w:szCs w:val="22"/>
              </w:rPr>
              <w:t>350 000</w:t>
            </w:r>
          </w:p>
        </w:tc>
      </w:tr>
      <w:tr w:rsidR="003A7C5F" w:rsidRPr="003A7C5F" w:rsidTr="003A7C5F">
        <w:trPr>
          <w:trHeight w:val="300"/>
        </w:trPr>
        <w:tc>
          <w:tcPr>
            <w:tcW w:w="3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650 Intressikulu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350 000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7C5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b/>
                <w:bCs/>
                <w:sz w:val="22"/>
                <w:szCs w:val="22"/>
              </w:rPr>
            </w:pPr>
            <w:r w:rsidRPr="003A7C5F">
              <w:rPr>
                <w:b/>
                <w:bCs/>
                <w:sz w:val="22"/>
                <w:szCs w:val="22"/>
              </w:rPr>
              <w:t>350 000</w:t>
            </w:r>
          </w:p>
        </w:tc>
      </w:tr>
      <w:tr w:rsidR="003A7C5F" w:rsidRPr="003A7C5F" w:rsidTr="003A7C5F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01700 Valitsussektori võla teenindamine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350 000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C5F" w:rsidRPr="003A7C5F" w:rsidRDefault="003A7C5F" w:rsidP="003A7C5F">
            <w:pPr>
              <w:jc w:val="right"/>
              <w:rPr>
                <w:color w:val="000000"/>
                <w:sz w:val="22"/>
                <w:szCs w:val="22"/>
              </w:rPr>
            </w:pPr>
            <w:r w:rsidRPr="003A7C5F">
              <w:rPr>
                <w:color w:val="000000"/>
                <w:sz w:val="22"/>
                <w:szCs w:val="22"/>
              </w:rPr>
              <w:t>350 000</w:t>
            </w:r>
          </w:p>
        </w:tc>
      </w:tr>
    </w:tbl>
    <w:p w:rsidR="000602B6" w:rsidRPr="00B34E8F" w:rsidRDefault="000602B6" w:rsidP="00B34E8F">
      <w:pPr>
        <w:rPr>
          <w:b/>
        </w:rPr>
      </w:pPr>
    </w:p>
    <w:sectPr w:rsidR="000602B6" w:rsidRPr="00B34E8F" w:rsidSect="00734B4F">
      <w:headerReference w:type="first" r:id="rId7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8EB" w:rsidRDefault="00D428EB">
      <w:r>
        <w:separator/>
      </w:r>
    </w:p>
  </w:endnote>
  <w:endnote w:type="continuationSeparator" w:id="0">
    <w:p w:rsidR="00D428EB" w:rsidRDefault="00D42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8EB" w:rsidRDefault="00D428EB">
      <w:r>
        <w:separator/>
      </w:r>
    </w:p>
  </w:footnote>
  <w:footnote w:type="continuationSeparator" w:id="0">
    <w:p w:rsidR="00D428EB" w:rsidRDefault="00D42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8EB" w:rsidRPr="00173E09" w:rsidRDefault="00D428EB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75340A66">
          <wp:extent cx="621665" cy="756285"/>
          <wp:effectExtent l="0" t="0" r="6985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428EB" w:rsidRPr="00AB1E64" w:rsidRDefault="00D428EB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Pr="00173E09">
      <w:rPr>
        <w:b/>
        <w:caps/>
        <w:sz w:val="40"/>
        <w:szCs w:val="40"/>
      </w:rPr>
      <w:t xml:space="preserve"> Valla</w:t>
    </w:r>
    <w:r>
      <w:rPr>
        <w:b/>
        <w:caps/>
        <w:sz w:val="40"/>
        <w:szCs w:val="40"/>
      </w:rPr>
      <w:t>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A79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493C7D"/>
    <w:multiLevelType w:val="hybridMultilevel"/>
    <w:tmpl w:val="0DBA19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44F18"/>
    <w:multiLevelType w:val="hybridMultilevel"/>
    <w:tmpl w:val="02F235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011D7"/>
    <w:multiLevelType w:val="hybridMultilevel"/>
    <w:tmpl w:val="45CE7E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B3418"/>
    <w:multiLevelType w:val="hybridMultilevel"/>
    <w:tmpl w:val="7CC046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764A6"/>
    <w:multiLevelType w:val="hybridMultilevel"/>
    <w:tmpl w:val="D132FA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E3"/>
    <w:rsid w:val="000061ED"/>
    <w:rsid w:val="00017F95"/>
    <w:rsid w:val="00030298"/>
    <w:rsid w:val="000602B6"/>
    <w:rsid w:val="00065690"/>
    <w:rsid w:val="00082EDF"/>
    <w:rsid w:val="000862B8"/>
    <w:rsid w:val="000914D5"/>
    <w:rsid w:val="000A2BE0"/>
    <w:rsid w:val="000B027D"/>
    <w:rsid w:val="000C444F"/>
    <w:rsid w:val="000D1D69"/>
    <w:rsid w:val="000E0580"/>
    <w:rsid w:val="000F24B3"/>
    <w:rsid w:val="001261A7"/>
    <w:rsid w:val="001315DE"/>
    <w:rsid w:val="00144EED"/>
    <w:rsid w:val="00173E09"/>
    <w:rsid w:val="001958F5"/>
    <w:rsid w:val="001A4C5D"/>
    <w:rsid w:val="001B7826"/>
    <w:rsid w:val="001C0E9C"/>
    <w:rsid w:val="001C23D6"/>
    <w:rsid w:val="002071E6"/>
    <w:rsid w:val="0021453B"/>
    <w:rsid w:val="0023346A"/>
    <w:rsid w:val="0023702A"/>
    <w:rsid w:val="00254950"/>
    <w:rsid w:val="00255CA2"/>
    <w:rsid w:val="0026107C"/>
    <w:rsid w:val="002906E8"/>
    <w:rsid w:val="002A5D7D"/>
    <w:rsid w:val="002C4E77"/>
    <w:rsid w:val="002E1713"/>
    <w:rsid w:val="002F662B"/>
    <w:rsid w:val="002F7CBE"/>
    <w:rsid w:val="00302A30"/>
    <w:rsid w:val="00307162"/>
    <w:rsid w:val="00312C04"/>
    <w:rsid w:val="00316247"/>
    <w:rsid w:val="0032558F"/>
    <w:rsid w:val="00326D06"/>
    <w:rsid w:val="0033657A"/>
    <w:rsid w:val="00341541"/>
    <w:rsid w:val="003425A4"/>
    <w:rsid w:val="00345F9A"/>
    <w:rsid w:val="00353870"/>
    <w:rsid w:val="003672E9"/>
    <w:rsid w:val="00393081"/>
    <w:rsid w:val="00395112"/>
    <w:rsid w:val="003A7C5F"/>
    <w:rsid w:val="003D52F0"/>
    <w:rsid w:val="003D5DBE"/>
    <w:rsid w:val="003F33B1"/>
    <w:rsid w:val="003F665B"/>
    <w:rsid w:val="00403DE3"/>
    <w:rsid w:val="004415D2"/>
    <w:rsid w:val="004465C2"/>
    <w:rsid w:val="00450D21"/>
    <w:rsid w:val="00464313"/>
    <w:rsid w:val="004B0265"/>
    <w:rsid w:val="004B1948"/>
    <w:rsid w:val="004B53E3"/>
    <w:rsid w:val="004C2D45"/>
    <w:rsid w:val="004D2809"/>
    <w:rsid w:val="004D3D20"/>
    <w:rsid w:val="00511574"/>
    <w:rsid w:val="00522741"/>
    <w:rsid w:val="005459EB"/>
    <w:rsid w:val="005501A4"/>
    <w:rsid w:val="00555FF5"/>
    <w:rsid w:val="005722C2"/>
    <w:rsid w:val="005804CF"/>
    <w:rsid w:val="005921E8"/>
    <w:rsid w:val="005A1E80"/>
    <w:rsid w:val="005A3C44"/>
    <w:rsid w:val="005A7740"/>
    <w:rsid w:val="005B3050"/>
    <w:rsid w:val="005B40F8"/>
    <w:rsid w:val="005B7E6F"/>
    <w:rsid w:val="005C14B8"/>
    <w:rsid w:val="005D27E7"/>
    <w:rsid w:val="005D4857"/>
    <w:rsid w:val="005D4B07"/>
    <w:rsid w:val="005F15C8"/>
    <w:rsid w:val="0060360D"/>
    <w:rsid w:val="0060363A"/>
    <w:rsid w:val="00610AC5"/>
    <w:rsid w:val="006162AE"/>
    <w:rsid w:val="00634213"/>
    <w:rsid w:val="006516C1"/>
    <w:rsid w:val="00653B28"/>
    <w:rsid w:val="00656B69"/>
    <w:rsid w:val="0066054B"/>
    <w:rsid w:val="006A66E8"/>
    <w:rsid w:val="006B643B"/>
    <w:rsid w:val="006C0754"/>
    <w:rsid w:val="006D2A23"/>
    <w:rsid w:val="006D3BAF"/>
    <w:rsid w:val="006E6EB7"/>
    <w:rsid w:val="006E73FA"/>
    <w:rsid w:val="006F3469"/>
    <w:rsid w:val="006F4C98"/>
    <w:rsid w:val="00701983"/>
    <w:rsid w:val="00734B4F"/>
    <w:rsid w:val="00741FD2"/>
    <w:rsid w:val="0075038B"/>
    <w:rsid w:val="00764467"/>
    <w:rsid w:val="00785A9B"/>
    <w:rsid w:val="00793B2A"/>
    <w:rsid w:val="007C0C45"/>
    <w:rsid w:val="007D43C2"/>
    <w:rsid w:val="007D7E81"/>
    <w:rsid w:val="007E7ABF"/>
    <w:rsid w:val="007F1017"/>
    <w:rsid w:val="007F380F"/>
    <w:rsid w:val="008003C5"/>
    <w:rsid w:val="00804687"/>
    <w:rsid w:val="00826A7A"/>
    <w:rsid w:val="00831CAD"/>
    <w:rsid w:val="00831CE9"/>
    <w:rsid w:val="00833A8B"/>
    <w:rsid w:val="0084565B"/>
    <w:rsid w:val="00855985"/>
    <w:rsid w:val="0085788A"/>
    <w:rsid w:val="008605F8"/>
    <w:rsid w:val="008709A9"/>
    <w:rsid w:val="00876A6A"/>
    <w:rsid w:val="00891E1A"/>
    <w:rsid w:val="008B24D0"/>
    <w:rsid w:val="008D1714"/>
    <w:rsid w:val="008D6CED"/>
    <w:rsid w:val="008F405D"/>
    <w:rsid w:val="00921D5D"/>
    <w:rsid w:val="009249A7"/>
    <w:rsid w:val="00932192"/>
    <w:rsid w:val="00932609"/>
    <w:rsid w:val="00952FBE"/>
    <w:rsid w:val="00983757"/>
    <w:rsid w:val="009C7BA0"/>
    <w:rsid w:val="009D785D"/>
    <w:rsid w:val="009F05C4"/>
    <w:rsid w:val="009F6212"/>
    <w:rsid w:val="00A164C6"/>
    <w:rsid w:val="00A16A3D"/>
    <w:rsid w:val="00A25FA8"/>
    <w:rsid w:val="00A758DD"/>
    <w:rsid w:val="00A8272A"/>
    <w:rsid w:val="00A87EDF"/>
    <w:rsid w:val="00AB1E64"/>
    <w:rsid w:val="00AD4695"/>
    <w:rsid w:val="00AF0EFB"/>
    <w:rsid w:val="00B019DC"/>
    <w:rsid w:val="00B01E40"/>
    <w:rsid w:val="00B146B9"/>
    <w:rsid w:val="00B34E8F"/>
    <w:rsid w:val="00B36C64"/>
    <w:rsid w:val="00B378E0"/>
    <w:rsid w:val="00B448B3"/>
    <w:rsid w:val="00B52DEA"/>
    <w:rsid w:val="00B91D81"/>
    <w:rsid w:val="00B923CF"/>
    <w:rsid w:val="00BD2A3F"/>
    <w:rsid w:val="00BD47CA"/>
    <w:rsid w:val="00BD4A16"/>
    <w:rsid w:val="00BE6EB3"/>
    <w:rsid w:val="00C0646F"/>
    <w:rsid w:val="00C07664"/>
    <w:rsid w:val="00C25265"/>
    <w:rsid w:val="00C302CE"/>
    <w:rsid w:val="00C31830"/>
    <w:rsid w:val="00C9275A"/>
    <w:rsid w:val="00CA5AA4"/>
    <w:rsid w:val="00CC00C2"/>
    <w:rsid w:val="00CD5522"/>
    <w:rsid w:val="00CF0C74"/>
    <w:rsid w:val="00CF14C5"/>
    <w:rsid w:val="00CF1E08"/>
    <w:rsid w:val="00CF3923"/>
    <w:rsid w:val="00CF5D6F"/>
    <w:rsid w:val="00CF73E0"/>
    <w:rsid w:val="00CF7CE5"/>
    <w:rsid w:val="00D252C5"/>
    <w:rsid w:val="00D3699B"/>
    <w:rsid w:val="00D428EB"/>
    <w:rsid w:val="00D61B12"/>
    <w:rsid w:val="00D6647A"/>
    <w:rsid w:val="00D73129"/>
    <w:rsid w:val="00D92E8A"/>
    <w:rsid w:val="00D95CCB"/>
    <w:rsid w:val="00DD014E"/>
    <w:rsid w:val="00DE4705"/>
    <w:rsid w:val="00DE5D93"/>
    <w:rsid w:val="00E06C20"/>
    <w:rsid w:val="00E14869"/>
    <w:rsid w:val="00E50D4D"/>
    <w:rsid w:val="00E51A2E"/>
    <w:rsid w:val="00E5528D"/>
    <w:rsid w:val="00E61388"/>
    <w:rsid w:val="00E67B5F"/>
    <w:rsid w:val="00E8074A"/>
    <w:rsid w:val="00E85649"/>
    <w:rsid w:val="00E92D42"/>
    <w:rsid w:val="00E9459E"/>
    <w:rsid w:val="00E97FA3"/>
    <w:rsid w:val="00EA5E6F"/>
    <w:rsid w:val="00EB2971"/>
    <w:rsid w:val="00ED6B19"/>
    <w:rsid w:val="00EF019A"/>
    <w:rsid w:val="00EF2843"/>
    <w:rsid w:val="00F15100"/>
    <w:rsid w:val="00F17D91"/>
    <w:rsid w:val="00F51E2C"/>
    <w:rsid w:val="00F85FC2"/>
    <w:rsid w:val="00F91018"/>
    <w:rsid w:val="00FB20ED"/>
    <w:rsid w:val="00FB611D"/>
    <w:rsid w:val="00FE68AA"/>
    <w:rsid w:val="00FE6F32"/>
    <w:rsid w:val="00FE7B8F"/>
    <w:rsid w:val="00FF3AE0"/>
    <w:rsid w:val="00FF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  <w15:docId w15:val="{73BCBE2B-114F-48E8-BEA9-15AA23C6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qFormat/>
    <w:rsid w:val="006B64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837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semiHidden/>
    <w:rsid w:val="0098375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is">
    <w:name w:val="header"/>
    <w:basedOn w:val="Normaallaad"/>
    <w:rsid w:val="006B643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B643B"/>
    <w:pPr>
      <w:tabs>
        <w:tab w:val="center" w:pos="4153"/>
        <w:tab w:val="right" w:pos="8306"/>
      </w:tabs>
    </w:pPr>
  </w:style>
  <w:style w:type="paragraph" w:styleId="Loendilik">
    <w:name w:val="List Paragraph"/>
    <w:basedOn w:val="Normaallaad"/>
    <w:uiPriority w:val="34"/>
    <w:qFormat/>
    <w:rsid w:val="005921E8"/>
    <w:pPr>
      <w:ind w:left="708"/>
    </w:pPr>
    <w:rPr>
      <w:sz w:val="20"/>
    </w:rPr>
  </w:style>
  <w:style w:type="paragraph" w:styleId="Jutumullitekst">
    <w:name w:val="Balloon Text"/>
    <w:basedOn w:val="Normaallaad"/>
    <w:link w:val="JutumullitekstMrk"/>
    <w:semiHidden/>
    <w:unhideWhenUsed/>
    <w:rsid w:val="00316247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316247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semiHidden/>
    <w:unhideWhenUsed/>
    <w:rsid w:val="00BD4A16"/>
    <w:rPr>
      <w:color w:val="0563C1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BD4A16"/>
    <w:rPr>
      <w:color w:val="954F72"/>
      <w:u w:val="single"/>
    </w:rPr>
  </w:style>
  <w:style w:type="paragraph" w:customStyle="1" w:styleId="xl65">
    <w:name w:val="xl65"/>
    <w:basedOn w:val="Normaallaad"/>
    <w:rsid w:val="00BD4A16"/>
    <w:pP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Normaallaad"/>
    <w:rsid w:val="00BD4A16"/>
    <w:pPr>
      <w:spacing w:before="100" w:beforeAutospacing="1" w:after="100" w:afterAutospacing="1"/>
    </w:pPr>
    <w:rPr>
      <w:b/>
      <w:bCs/>
      <w:szCs w:val="24"/>
    </w:rPr>
  </w:style>
  <w:style w:type="paragraph" w:customStyle="1" w:styleId="xl67">
    <w:name w:val="xl67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8">
    <w:name w:val="xl68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69">
    <w:name w:val="xl69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70">
    <w:name w:val="xl70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72">
    <w:name w:val="xl72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3">
    <w:name w:val="xl73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74">
    <w:name w:val="xl74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75">
    <w:name w:val="xl75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Cs w:val="24"/>
    </w:rPr>
  </w:style>
  <w:style w:type="paragraph" w:customStyle="1" w:styleId="xl76">
    <w:name w:val="xl76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</w:pPr>
    <w:rPr>
      <w:b/>
      <w:bCs/>
      <w:szCs w:val="24"/>
    </w:rPr>
  </w:style>
  <w:style w:type="paragraph" w:customStyle="1" w:styleId="xl77">
    <w:name w:val="xl77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8">
    <w:name w:val="xl78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9">
    <w:name w:val="xl79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</w:pPr>
    <w:rPr>
      <w:b/>
      <w:bCs/>
      <w:szCs w:val="24"/>
    </w:rPr>
  </w:style>
  <w:style w:type="paragraph" w:customStyle="1" w:styleId="xl80">
    <w:name w:val="xl80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4"/>
    </w:rPr>
  </w:style>
  <w:style w:type="paragraph" w:customStyle="1" w:styleId="xl82">
    <w:name w:val="xl82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3">
    <w:name w:val="xl83"/>
    <w:basedOn w:val="Normaallaad"/>
    <w:rsid w:val="00BD4A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Normaallaad"/>
    <w:rsid w:val="00BD4A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2228</Words>
  <Characters>10758</Characters>
  <Application>Microsoft Office Word</Application>
  <DocSecurity>0</DocSecurity>
  <Lines>89</Lines>
  <Paragraphs>25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Kastre vald</dc:creator>
  <cp:lastModifiedBy>Natalja Sisas</cp:lastModifiedBy>
  <cp:revision>24</cp:revision>
  <cp:lastPrinted>2018-09-12T14:11:00Z</cp:lastPrinted>
  <dcterms:created xsi:type="dcterms:W3CDTF">2024-09-11T13:30:00Z</dcterms:created>
  <dcterms:modified xsi:type="dcterms:W3CDTF">2024-09-18T06:38:00Z</dcterms:modified>
</cp:coreProperties>
</file>