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0A" w:rsidRDefault="007D210A" w:rsidP="007D210A"/>
    <w:p w:rsidR="00075C9F" w:rsidRDefault="00075C9F" w:rsidP="007D210A"/>
    <w:p w:rsidR="00075C9F" w:rsidRDefault="00075C9F" w:rsidP="007D210A"/>
    <w:p w:rsidR="007B0D7A" w:rsidRDefault="007B0D7A" w:rsidP="007D210A"/>
    <w:p w:rsidR="00B33E18" w:rsidRDefault="00B33E18" w:rsidP="007D210A"/>
    <w:p w:rsidR="00075C9F" w:rsidRDefault="007B0D7A" w:rsidP="007D210A">
      <w:r>
        <w:t>Vähempak</w:t>
      </w:r>
      <w:r w:rsidR="00D50843">
        <w:t>kumise kutse</w:t>
      </w:r>
      <w:r w:rsidR="00D50843">
        <w:tab/>
      </w:r>
      <w:r w:rsidR="00D50843">
        <w:tab/>
      </w:r>
      <w:r w:rsidR="00D50843">
        <w:tab/>
      </w:r>
      <w:r w:rsidR="00D50843">
        <w:tab/>
      </w:r>
      <w:r w:rsidR="00D50843">
        <w:tab/>
        <w:t xml:space="preserve">Meie </w:t>
      </w:r>
      <w:r w:rsidR="00550D87">
        <w:t>10.09</w:t>
      </w:r>
      <w:r w:rsidR="00D50843">
        <w:t>.2020</w:t>
      </w:r>
      <w:r>
        <w:t xml:space="preserve"> nr</w:t>
      </w:r>
      <w:r w:rsidR="0058135F">
        <w:t xml:space="preserve"> </w:t>
      </w:r>
      <w:r w:rsidR="001F14CE">
        <w:t>12-4/</w:t>
      </w:r>
      <w:r w:rsidR="00633B95">
        <w:t>1156</w:t>
      </w:r>
    </w:p>
    <w:p w:rsidR="007B0D7A" w:rsidRDefault="007B0D7A" w:rsidP="007D210A"/>
    <w:p w:rsidR="007B0D7A" w:rsidRDefault="007B0D7A" w:rsidP="007D210A"/>
    <w:p w:rsidR="007B0D7A" w:rsidRDefault="007B0D7A" w:rsidP="007D210A"/>
    <w:p w:rsidR="007B0D7A" w:rsidRDefault="007B0D7A" w:rsidP="008573F6">
      <w:pPr>
        <w:jc w:val="both"/>
      </w:pPr>
      <w:r>
        <w:t>Kastre Vallavalitsus korraldab vähempakkumise transporditeenuse osutamiseks.</w:t>
      </w:r>
    </w:p>
    <w:p w:rsidR="007B0D7A" w:rsidRDefault="007B0D7A" w:rsidP="008573F6">
      <w:pPr>
        <w:jc w:val="both"/>
      </w:pPr>
      <w:r>
        <w:t>Transporditeenust vajatakse Kastre valla</w:t>
      </w:r>
      <w:r w:rsidR="00550D87">
        <w:t xml:space="preserve"> Poka Sotsiaalteenuste Keskuse päevahoiuteenuse klientide</w:t>
      </w:r>
      <w:r>
        <w:t xml:space="preserve"> transportimiseks, kuni </w:t>
      </w:r>
      <w:r w:rsidR="00550D87">
        <w:t>15</w:t>
      </w:r>
      <w:r w:rsidR="00FF1254">
        <w:t xml:space="preserve"> klienti</w:t>
      </w:r>
      <w:r>
        <w:t xml:space="preserve"> korraga</w:t>
      </w:r>
      <w:r w:rsidR="008573F6">
        <w:t xml:space="preserve">. </w:t>
      </w:r>
    </w:p>
    <w:p w:rsidR="00CB267F" w:rsidRDefault="00CB267F" w:rsidP="00CB267F">
      <w:pPr>
        <w:jc w:val="both"/>
      </w:pPr>
    </w:p>
    <w:p w:rsidR="00550D87" w:rsidRDefault="00CB267F" w:rsidP="00945F4E">
      <w:pPr>
        <w:pStyle w:val="Loendilik"/>
        <w:numPr>
          <w:ilvl w:val="0"/>
          <w:numId w:val="1"/>
        </w:numPr>
        <w:jc w:val="both"/>
      </w:pPr>
      <w:r>
        <w:t xml:space="preserve">Transport </w:t>
      </w:r>
      <w:r w:rsidR="00AA3932">
        <w:t xml:space="preserve">kuni </w:t>
      </w:r>
      <w:r w:rsidR="00550D87">
        <w:t>5</w:t>
      </w:r>
      <w:r w:rsidR="00314E94">
        <w:t xml:space="preserve"> korral nädalas </w:t>
      </w:r>
      <w:r w:rsidR="00550D87">
        <w:t>15 raske ja sügava puudega täisealisele isikule.</w:t>
      </w:r>
      <w:r w:rsidR="00AF4736" w:rsidRPr="00AF4736">
        <w:t xml:space="preserve"> </w:t>
      </w:r>
      <w:r w:rsidR="00AF4736">
        <w:t>Transpordi aeg peaks jääma hommikuti 7.30-9.00 ja õhtuti 17.30-18.30.</w:t>
      </w:r>
    </w:p>
    <w:p w:rsidR="00550D87" w:rsidRDefault="00550D87" w:rsidP="00945F4E">
      <w:pPr>
        <w:pStyle w:val="Loendilik"/>
        <w:numPr>
          <w:ilvl w:val="0"/>
          <w:numId w:val="1"/>
        </w:numPr>
        <w:jc w:val="both"/>
      </w:pPr>
      <w:r>
        <w:t>Vajadusel peab valmis olema isiku transpordivahendile peale aitamiseks ja tagasiveol koju saatmiseks. Klientidel võib olla</w:t>
      </w:r>
      <w:r w:rsidR="00AE08B2">
        <w:t xml:space="preserve"> </w:t>
      </w:r>
      <w:r>
        <w:t>abivahend</w:t>
      </w:r>
      <w:r w:rsidR="00CB267F">
        <w:t xml:space="preserve"> (</w:t>
      </w:r>
      <w:proofErr w:type="spellStart"/>
      <w:r w:rsidR="00CB267F">
        <w:t>rulaator</w:t>
      </w:r>
      <w:proofErr w:type="spellEnd"/>
      <w:r>
        <w:t>, ratastool)</w:t>
      </w:r>
      <w:r w:rsidR="00AE08B2">
        <w:t xml:space="preserve">. </w:t>
      </w:r>
    </w:p>
    <w:p w:rsidR="00CB267F" w:rsidRDefault="00AE08B2" w:rsidP="00945F4E">
      <w:pPr>
        <w:pStyle w:val="Loendilik"/>
        <w:numPr>
          <w:ilvl w:val="0"/>
          <w:numId w:val="1"/>
        </w:numPr>
        <w:jc w:val="both"/>
      </w:pPr>
      <w:r>
        <w:t xml:space="preserve">Nädala läbisõidu prognoos </w:t>
      </w:r>
      <w:r w:rsidR="00550D87">
        <w:t>560</w:t>
      </w:r>
      <w:r w:rsidR="00CB267F">
        <w:t xml:space="preserve"> km.</w:t>
      </w:r>
    </w:p>
    <w:p w:rsidR="00022D8C" w:rsidRDefault="00022D8C" w:rsidP="008573F6">
      <w:pPr>
        <w:jc w:val="both"/>
      </w:pPr>
      <w:bookmarkStart w:id="0" w:name="_GoBack"/>
      <w:bookmarkEnd w:id="0"/>
    </w:p>
    <w:p w:rsidR="008573F6" w:rsidRDefault="008573F6" w:rsidP="008573F6">
      <w:pPr>
        <w:jc w:val="both"/>
      </w:pPr>
      <w:r>
        <w:t xml:space="preserve">Teenus hõlmab </w:t>
      </w:r>
      <w:r w:rsidR="00314E94">
        <w:t>isikute abistamist transpordi</w:t>
      </w:r>
      <w:r w:rsidR="00FB5648">
        <w:t>l</w:t>
      </w:r>
      <w:r w:rsidR="00314E94">
        <w:t xml:space="preserve">, </w:t>
      </w:r>
      <w:r w:rsidR="00550D87">
        <w:t>isiku</w:t>
      </w:r>
      <w:r>
        <w:t xml:space="preserve"> üleandmist </w:t>
      </w:r>
      <w:r w:rsidR="00550D87">
        <w:t>keskusess</w:t>
      </w:r>
      <w:r>
        <w:t>e ja üle</w:t>
      </w:r>
      <w:r w:rsidR="007A7220">
        <w:t xml:space="preserve"> </w:t>
      </w:r>
      <w:r>
        <w:t xml:space="preserve">võtmist </w:t>
      </w:r>
      <w:r w:rsidR="00AF4736">
        <w:t>kesku</w:t>
      </w:r>
      <w:r w:rsidR="00550D87">
        <w:t>s</w:t>
      </w:r>
      <w:r>
        <w:t xml:space="preserve">est ning </w:t>
      </w:r>
      <w:r w:rsidR="00314E94">
        <w:t xml:space="preserve">isiku </w:t>
      </w:r>
      <w:r w:rsidR="00FB5648">
        <w:t>turvaliselt elukohta toimetamist</w:t>
      </w:r>
      <w:r w:rsidR="00314E94">
        <w:t>.</w:t>
      </w:r>
    </w:p>
    <w:p w:rsidR="00022D8C" w:rsidRDefault="00022D8C" w:rsidP="008573F6">
      <w:pPr>
        <w:jc w:val="both"/>
      </w:pPr>
    </w:p>
    <w:p w:rsidR="00022D8C" w:rsidRDefault="00022D8C" w:rsidP="008573F6">
      <w:pPr>
        <w:jc w:val="both"/>
      </w:pPr>
      <w:r>
        <w:t>Vähem</w:t>
      </w:r>
      <w:r w:rsidR="00971F90">
        <w:t>pakkumisi on võimalik esitada</w:t>
      </w:r>
      <w:r w:rsidR="001B7B7A">
        <w:t xml:space="preserve"> ka</w:t>
      </w:r>
      <w:r>
        <w:t xml:space="preserve"> </w:t>
      </w:r>
      <w:r w:rsidR="00971F90">
        <w:t>transport ja invatransport eraldi.</w:t>
      </w:r>
    </w:p>
    <w:p w:rsidR="009A336B" w:rsidRDefault="001B7B7A" w:rsidP="008573F6">
      <w:pPr>
        <w:jc w:val="both"/>
      </w:pPr>
      <w:r>
        <w:t>Pakkumiste juurde palume esitada:</w:t>
      </w:r>
      <w:r w:rsidR="009A336B">
        <w:t xml:space="preserve"> </w:t>
      </w:r>
    </w:p>
    <w:p w:rsidR="009A336B" w:rsidRDefault="00AE08B2" w:rsidP="009A336B">
      <w:pPr>
        <w:pStyle w:val="Loendilik"/>
        <w:numPr>
          <w:ilvl w:val="0"/>
          <w:numId w:val="2"/>
        </w:numPr>
        <w:jc w:val="both"/>
      </w:pPr>
      <w:proofErr w:type="spellStart"/>
      <w:r>
        <w:t>Sõitjateveo</w:t>
      </w:r>
      <w:proofErr w:type="spellEnd"/>
      <w:r>
        <w:t xml:space="preserve"> tegevusluba</w:t>
      </w:r>
      <w:r w:rsidR="009A336B">
        <w:t>;</w:t>
      </w:r>
    </w:p>
    <w:p w:rsidR="001B7B7A" w:rsidRDefault="00AE08B2" w:rsidP="009A336B">
      <w:pPr>
        <w:pStyle w:val="Loendilik"/>
        <w:numPr>
          <w:ilvl w:val="0"/>
          <w:numId w:val="2"/>
        </w:numPr>
        <w:jc w:val="both"/>
      </w:pPr>
      <w:r>
        <w:t>Sõiduki registreerimistunnistus (invatranspordi puhul tehniline pass, kus on märgitud invatõstuki olemasolu ja vastavalt abivahendite arvule kinnituste komplektide arv</w:t>
      </w:r>
      <w:r w:rsidR="003D77CF">
        <w:t>).</w:t>
      </w:r>
    </w:p>
    <w:p w:rsidR="001B7B7A" w:rsidRDefault="001B7B7A" w:rsidP="008573F6">
      <w:pPr>
        <w:jc w:val="both"/>
      </w:pPr>
    </w:p>
    <w:p w:rsidR="001B7B7A" w:rsidRDefault="001B7B7A" w:rsidP="008573F6">
      <w:pPr>
        <w:jc w:val="both"/>
      </w:pPr>
    </w:p>
    <w:p w:rsidR="001B7B7A" w:rsidRDefault="001B7B7A" w:rsidP="008573F6">
      <w:pPr>
        <w:jc w:val="both"/>
      </w:pPr>
      <w:r>
        <w:t>Vähempakkumised esitada koos d</w:t>
      </w:r>
      <w:r w:rsidR="009A336B">
        <w:t>okumentidega</w:t>
      </w:r>
      <w:r w:rsidR="00D50843">
        <w:t xml:space="preserve"> hiljemalt </w:t>
      </w:r>
      <w:r w:rsidR="00F83115">
        <w:t>20</w:t>
      </w:r>
      <w:r w:rsidR="00AF4736">
        <w:t>.09</w:t>
      </w:r>
      <w:r w:rsidR="00D50843">
        <w:t>.2020</w:t>
      </w:r>
      <w:r w:rsidR="009A336B">
        <w:t xml:space="preserve"> aadressile: </w:t>
      </w:r>
      <w:hyperlink r:id="rId7" w:history="1">
        <w:r w:rsidR="00F271D4" w:rsidRPr="00C01EC9">
          <w:rPr>
            <w:rStyle w:val="Hperlink"/>
          </w:rPr>
          <w:t>vald@kastre.ee</w:t>
        </w:r>
      </w:hyperlink>
      <w:r w:rsidR="009A336B">
        <w:t>.</w:t>
      </w:r>
    </w:p>
    <w:p w:rsidR="00F271D4" w:rsidRDefault="00F271D4" w:rsidP="008573F6">
      <w:pPr>
        <w:jc w:val="both"/>
      </w:pPr>
    </w:p>
    <w:p w:rsidR="00445173" w:rsidRDefault="00445173" w:rsidP="008573F6">
      <w:pPr>
        <w:jc w:val="both"/>
      </w:pPr>
    </w:p>
    <w:p w:rsidR="00445173" w:rsidRDefault="00445173" w:rsidP="008573F6">
      <w:pPr>
        <w:jc w:val="both"/>
      </w:pPr>
    </w:p>
    <w:p w:rsidR="00F271D4" w:rsidRDefault="0026416C" w:rsidP="008573F6">
      <w:pPr>
        <w:jc w:val="both"/>
      </w:pPr>
      <w:r>
        <w:t>Küsimuste korral palume pöörduda</w:t>
      </w:r>
      <w:r w:rsidR="00AF4736">
        <w:t xml:space="preserve">: Poka </w:t>
      </w:r>
      <w:proofErr w:type="spellStart"/>
      <w:r w:rsidR="00AF4736">
        <w:t>Sostiaalteenuste</w:t>
      </w:r>
      <w:proofErr w:type="spellEnd"/>
      <w:r w:rsidR="00AF4736">
        <w:t xml:space="preserve"> Keskuse projektijuhi poole </w:t>
      </w:r>
      <w:r w:rsidR="00445173">
        <w:t xml:space="preserve"> tel.5</w:t>
      </w:r>
      <w:r w:rsidR="00AF4736">
        <w:t>3306993</w:t>
      </w:r>
      <w:r w:rsidR="00445173">
        <w:t xml:space="preserve">, E-post: </w:t>
      </w:r>
      <w:r w:rsidR="0054216D">
        <w:t>delia.bergmann@kastre.</w:t>
      </w:r>
      <w:r w:rsidR="00AF4736">
        <w:t>ee</w:t>
      </w:r>
      <w:r w:rsidR="00445173">
        <w:t>.</w:t>
      </w:r>
    </w:p>
    <w:p w:rsidR="00022D8C" w:rsidRDefault="00022D8C" w:rsidP="008573F6">
      <w:pPr>
        <w:jc w:val="both"/>
      </w:pPr>
    </w:p>
    <w:p w:rsidR="00022D8C" w:rsidRDefault="00022D8C" w:rsidP="008573F6">
      <w:pPr>
        <w:jc w:val="both"/>
      </w:pPr>
    </w:p>
    <w:p w:rsidR="00022D8C" w:rsidRDefault="00022D8C" w:rsidP="008573F6">
      <w:pPr>
        <w:jc w:val="both"/>
      </w:pPr>
    </w:p>
    <w:p w:rsidR="00927F3D" w:rsidRDefault="00927F3D" w:rsidP="008573F6">
      <w:pPr>
        <w:jc w:val="both"/>
      </w:pPr>
    </w:p>
    <w:sectPr w:rsidR="00927F3D" w:rsidSect="00047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18" w:rsidRDefault="00BB2918">
      <w:r>
        <w:separator/>
      </w:r>
    </w:p>
  </w:endnote>
  <w:endnote w:type="continuationSeparator" w:id="0">
    <w:p w:rsidR="00BB2918" w:rsidRDefault="00BB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DF" w:rsidRDefault="006542DF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DF" w:rsidRDefault="006542DF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93" w:rsidRDefault="00BF7E93" w:rsidP="00BF7E93">
    <w:pPr>
      <w:pBdr>
        <w:bottom w:val="single" w:sz="6" w:space="1" w:color="auto"/>
      </w:pBd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5"/>
      <w:gridCol w:w="3204"/>
      <w:gridCol w:w="3146"/>
    </w:tblGrid>
    <w:tr w:rsidR="00BF7E93">
      <w:trPr>
        <w:cantSplit/>
        <w:trHeight w:val="260"/>
      </w:trPr>
      <w:tc>
        <w:tcPr>
          <w:tcW w:w="3175" w:type="dxa"/>
        </w:tcPr>
        <w:p w:rsidR="00F90912" w:rsidRPr="00A54553" w:rsidRDefault="00075C9F" w:rsidP="00F90912">
          <w:pPr>
            <w:pStyle w:val="Jalus"/>
            <w:tabs>
              <w:tab w:val="clear" w:pos="4153"/>
              <w:tab w:val="clear" w:pos="8306"/>
            </w:tabs>
          </w:pPr>
          <w:r>
            <w:t>Kastre</w:t>
          </w:r>
          <w:r w:rsidR="00F90912">
            <w:t xml:space="preserve"> Vallavalitsus</w:t>
          </w:r>
        </w:p>
        <w:p w:rsidR="00F90912" w:rsidRDefault="00F90912" w:rsidP="00F90912">
          <w:pPr>
            <w:pStyle w:val="Jalus"/>
            <w:tabs>
              <w:tab w:val="clear" w:pos="4153"/>
              <w:tab w:val="clear" w:pos="8306"/>
            </w:tabs>
          </w:pPr>
          <w:r>
            <w:t xml:space="preserve">Vallamaja, </w:t>
          </w:r>
          <w:r w:rsidRPr="00A54553">
            <w:t>Kurepalu</w:t>
          </w:r>
          <w:r>
            <w:t xml:space="preserve"> küla,</w:t>
          </w:r>
        </w:p>
        <w:p w:rsidR="00F90912" w:rsidRPr="00A54553" w:rsidRDefault="006542DF" w:rsidP="00F90912">
          <w:pPr>
            <w:pStyle w:val="Jalus"/>
            <w:tabs>
              <w:tab w:val="clear" w:pos="4153"/>
              <w:tab w:val="clear" w:pos="8306"/>
            </w:tabs>
          </w:pPr>
          <w:r>
            <w:t>Kastre</w:t>
          </w:r>
          <w:r w:rsidR="00F90912">
            <w:t xml:space="preserve"> vald</w:t>
          </w:r>
        </w:p>
        <w:p w:rsidR="00BF7E93" w:rsidRPr="00A54553" w:rsidRDefault="00F90912" w:rsidP="00F90912">
          <w:pPr>
            <w:pStyle w:val="Jalus"/>
            <w:tabs>
              <w:tab w:val="clear" w:pos="4153"/>
              <w:tab w:val="clear" w:pos="8306"/>
            </w:tabs>
          </w:pPr>
          <w:r w:rsidRPr="00A54553">
            <w:t>62113 T</w:t>
          </w:r>
          <w:r>
            <w:t>artumaa</w:t>
          </w:r>
        </w:p>
      </w:tc>
      <w:tc>
        <w:tcPr>
          <w:tcW w:w="3204" w:type="dxa"/>
        </w:tcPr>
        <w:p w:rsidR="00F90912" w:rsidRDefault="00F90912" w:rsidP="000206E7">
          <w:pPr>
            <w:pStyle w:val="Jalus"/>
            <w:tabs>
              <w:tab w:val="clear" w:pos="4153"/>
              <w:tab w:val="clear" w:pos="8306"/>
            </w:tabs>
          </w:pPr>
          <w:proofErr w:type="spellStart"/>
          <w:r w:rsidRPr="00A54553">
            <w:t>Reg</w:t>
          </w:r>
          <w:proofErr w:type="spellEnd"/>
          <w:r w:rsidRPr="00A54553">
            <w:t>. kood 7</w:t>
          </w:r>
          <w:r w:rsidR="00075C9F">
            <w:t>7000370</w:t>
          </w:r>
        </w:p>
        <w:p w:rsidR="00BF7E93" w:rsidRPr="00A54553" w:rsidRDefault="00BF7E93" w:rsidP="000206E7">
          <w:pPr>
            <w:pStyle w:val="Jalus"/>
            <w:tabs>
              <w:tab w:val="clear" w:pos="4153"/>
              <w:tab w:val="clear" w:pos="8306"/>
            </w:tabs>
          </w:pPr>
          <w:r w:rsidRPr="00A54553">
            <w:t>Tel</w:t>
          </w:r>
          <w:r>
            <w:t>:</w:t>
          </w:r>
          <w:r w:rsidR="00F90912">
            <w:t xml:space="preserve"> </w:t>
          </w:r>
          <w:r w:rsidRPr="00A54553">
            <w:t>7 446 524</w:t>
          </w:r>
        </w:p>
        <w:p w:rsidR="00BF7E93" w:rsidRPr="00A54553" w:rsidRDefault="00BF7E93" w:rsidP="00FA7950">
          <w:pPr>
            <w:pStyle w:val="Jalus"/>
            <w:tabs>
              <w:tab w:val="clear" w:pos="4153"/>
              <w:tab w:val="clear" w:pos="8306"/>
            </w:tabs>
          </w:pPr>
          <w:r w:rsidRPr="00A54553">
            <w:t>E-post: vald@</w:t>
          </w:r>
          <w:r w:rsidR="00FA7950">
            <w:t>kastre</w:t>
          </w:r>
          <w:r w:rsidRPr="00A54553">
            <w:t>.ee</w:t>
          </w:r>
          <w:r w:rsidR="00F90912">
            <w:br/>
          </w:r>
          <w:r w:rsidR="00F90912" w:rsidRPr="00A54553">
            <w:t>http://www.</w:t>
          </w:r>
          <w:r w:rsidR="00FA7950">
            <w:t>kastre</w:t>
          </w:r>
          <w:r w:rsidR="00F90912" w:rsidRPr="00A54553">
            <w:t>.ee</w:t>
          </w:r>
        </w:p>
      </w:tc>
      <w:tc>
        <w:tcPr>
          <w:tcW w:w="3146" w:type="dxa"/>
        </w:tcPr>
        <w:p w:rsidR="00DD0EC2" w:rsidRDefault="00DD0EC2" w:rsidP="000206E7">
          <w:pPr>
            <w:pStyle w:val="Jalus"/>
            <w:tabs>
              <w:tab w:val="clear" w:pos="4153"/>
              <w:tab w:val="clear" w:pos="8306"/>
            </w:tabs>
          </w:pPr>
          <w:r>
            <w:t xml:space="preserve">Konto: </w:t>
          </w:r>
          <w:r w:rsidRPr="00DD0EC2">
            <w:t xml:space="preserve">EE531010102034612006 </w:t>
          </w:r>
        </w:p>
        <w:p w:rsidR="00BF7E93" w:rsidRPr="00A54553" w:rsidRDefault="00DD0EC2" w:rsidP="000206E7">
          <w:pPr>
            <w:pStyle w:val="Jalus"/>
            <w:tabs>
              <w:tab w:val="clear" w:pos="4153"/>
              <w:tab w:val="clear" w:pos="8306"/>
            </w:tabs>
          </w:pPr>
          <w:r w:rsidRPr="00DD0EC2">
            <w:t>SEB Pank</w:t>
          </w:r>
        </w:p>
      </w:tc>
    </w:tr>
  </w:tbl>
  <w:p w:rsidR="00BF7E93" w:rsidRDefault="00BF7E93" w:rsidP="00BF7E9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18" w:rsidRDefault="00BB2918">
      <w:r>
        <w:separator/>
      </w:r>
    </w:p>
  </w:footnote>
  <w:footnote w:type="continuationSeparator" w:id="0">
    <w:p w:rsidR="00BB2918" w:rsidRDefault="00BB2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DF" w:rsidRDefault="006542DF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DF" w:rsidRDefault="006542DF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64" w:rsidRPr="00173E09" w:rsidRDefault="00E07460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 w:rsidRPr="00E07460">
      <w:rPr>
        <w:rFonts w:ascii="Arial" w:hAnsi="Arial"/>
        <w:b/>
        <w:caps/>
        <w:noProof/>
        <w:sz w:val="40"/>
        <w:szCs w:val="40"/>
      </w:rPr>
      <w:drawing>
        <wp:inline distT="0" distB="0" distL="0" distR="0">
          <wp:extent cx="619125" cy="676275"/>
          <wp:effectExtent l="0" t="0" r="0" b="0"/>
          <wp:docPr id="2" name="Pilt 1" descr="C:\Users\annika\AppData\Local\Microsoft\Windows\Temporary Internet Files\Content.Outlook\L1G54ILH\KASTRE valla vapp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C:\Users\annika\AppData\Local\Microsoft\Windows\Temporary Internet Files\Content.Outlook\L1G54ILH\KASTRE valla vapp-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E64" w:rsidRPr="00AB1E64" w:rsidRDefault="001F7E4B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AB1E64" w:rsidRPr="00173E09">
      <w:rPr>
        <w:b/>
        <w:caps/>
        <w:sz w:val="40"/>
        <w:szCs w:val="40"/>
      </w:rPr>
      <w:t xml:space="preserve"> Vallavalitsus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411FE"/>
    <w:multiLevelType w:val="hybridMultilevel"/>
    <w:tmpl w:val="065C75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04C11"/>
    <w:multiLevelType w:val="hybridMultilevel"/>
    <w:tmpl w:val="5F2449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4B"/>
    <w:rsid w:val="000206E7"/>
    <w:rsid w:val="00022D8C"/>
    <w:rsid w:val="00047B32"/>
    <w:rsid w:val="00075C9F"/>
    <w:rsid w:val="00112243"/>
    <w:rsid w:val="00173E09"/>
    <w:rsid w:val="001B2792"/>
    <w:rsid w:val="001B7B7A"/>
    <w:rsid w:val="001E7B38"/>
    <w:rsid w:val="001F14CE"/>
    <w:rsid w:val="001F7E4B"/>
    <w:rsid w:val="00221FE3"/>
    <w:rsid w:val="0026416C"/>
    <w:rsid w:val="0027372E"/>
    <w:rsid w:val="002E2F49"/>
    <w:rsid w:val="002F6FD4"/>
    <w:rsid w:val="00314E94"/>
    <w:rsid w:val="003672E9"/>
    <w:rsid w:val="003D77CF"/>
    <w:rsid w:val="004050DE"/>
    <w:rsid w:val="00445173"/>
    <w:rsid w:val="00450D21"/>
    <w:rsid w:val="0054216D"/>
    <w:rsid w:val="0054234F"/>
    <w:rsid w:val="005443C8"/>
    <w:rsid w:val="00550D87"/>
    <w:rsid w:val="0058135F"/>
    <w:rsid w:val="005B73A1"/>
    <w:rsid w:val="0063331B"/>
    <w:rsid w:val="00633B95"/>
    <w:rsid w:val="006542DF"/>
    <w:rsid w:val="00691BBC"/>
    <w:rsid w:val="00693403"/>
    <w:rsid w:val="0073749E"/>
    <w:rsid w:val="007A7220"/>
    <w:rsid w:val="007B0D7A"/>
    <w:rsid w:val="007B5927"/>
    <w:rsid w:val="007D210A"/>
    <w:rsid w:val="00832058"/>
    <w:rsid w:val="008573F6"/>
    <w:rsid w:val="008D62D2"/>
    <w:rsid w:val="008F22B8"/>
    <w:rsid w:val="00927F3D"/>
    <w:rsid w:val="00945F4E"/>
    <w:rsid w:val="00971F90"/>
    <w:rsid w:val="009A336B"/>
    <w:rsid w:val="00A54553"/>
    <w:rsid w:val="00A65737"/>
    <w:rsid w:val="00A87C1D"/>
    <w:rsid w:val="00AA3932"/>
    <w:rsid w:val="00AB09B2"/>
    <w:rsid w:val="00AB1E64"/>
    <w:rsid w:val="00AE08B2"/>
    <w:rsid w:val="00AF3FDA"/>
    <w:rsid w:val="00AF4736"/>
    <w:rsid w:val="00B23190"/>
    <w:rsid w:val="00B33E18"/>
    <w:rsid w:val="00B375FF"/>
    <w:rsid w:val="00B37AE6"/>
    <w:rsid w:val="00B84364"/>
    <w:rsid w:val="00BA4FE8"/>
    <w:rsid w:val="00BB2918"/>
    <w:rsid w:val="00BD6ED2"/>
    <w:rsid w:val="00BE1154"/>
    <w:rsid w:val="00BF7E93"/>
    <w:rsid w:val="00C00919"/>
    <w:rsid w:val="00C03C65"/>
    <w:rsid w:val="00C20418"/>
    <w:rsid w:val="00CB267F"/>
    <w:rsid w:val="00CD5522"/>
    <w:rsid w:val="00D50843"/>
    <w:rsid w:val="00D530D9"/>
    <w:rsid w:val="00DD0EC2"/>
    <w:rsid w:val="00DD7B56"/>
    <w:rsid w:val="00E07460"/>
    <w:rsid w:val="00F271D4"/>
    <w:rsid w:val="00F44D74"/>
    <w:rsid w:val="00F83115"/>
    <w:rsid w:val="00F90912"/>
    <w:rsid w:val="00FA7950"/>
    <w:rsid w:val="00FB5648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33E6C-ABA0-41C5-858D-C8C5A167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3E09"/>
    <w:rPr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C009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C0091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Pis">
    <w:name w:val="header"/>
    <w:basedOn w:val="Normaallaad"/>
    <w:link w:val="PisMrk"/>
    <w:uiPriority w:val="99"/>
    <w:rsid w:val="00C0091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sid w:val="00C00919"/>
    <w:rPr>
      <w:rFonts w:cs="Times New Roman"/>
      <w:sz w:val="24"/>
    </w:rPr>
  </w:style>
  <w:style w:type="paragraph" w:styleId="Jalus">
    <w:name w:val="footer"/>
    <w:basedOn w:val="Normaallaad"/>
    <w:link w:val="JalusMrk"/>
    <w:uiPriority w:val="99"/>
    <w:rsid w:val="00C00919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sid w:val="00C00919"/>
    <w:rPr>
      <w:rFonts w:cs="Times New Roman"/>
      <w:sz w:val="24"/>
    </w:rPr>
  </w:style>
  <w:style w:type="character" w:styleId="Hperlink">
    <w:name w:val="Hyperlink"/>
    <w:basedOn w:val="Liguvaikefont"/>
    <w:uiPriority w:val="99"/>
    <w:rsid w:val="00F90912"/>
    <w:rPr>
      <w:rFonts w:cs="Times New Roman"/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rsid w:val="00C2041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C2041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94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ld@kastre.e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Pajumaa-Murov</dc:creator>
  <cp:lastModifiedBy>Mart Keerutaja</cp:lastModifiedBy>
  <cp:revision>2</cp:revision>
  <cp:lastPrinted>2018-08-14T12:07:00Z</cp:lastPrinted>
  <dcterms:created xsi:type="dcterms:W3CDTF">2020-09-10T08:09:00Z</dcterms:created>
  <dcterms:modified xsi:type="dcterms:W3CDTF">2020-09-10T08:09:00Z</dcterms:modified>
</cp:coreProperties>
</file>