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F03EAC" w:rsidRDefault="00764467" w:rsidP="00F03EAC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F91018" w:rsidRDefault="00F91018" w:rsidP="00173E09"/>
    <w:p w:rsidR="005B40F8" w:rsidRPr="003A4ACD" w:rsidRDefault="00B200FC" w:rsidP="00B200FC">
      <w:r w:rsidRPr="003A4ACD">
        <w:t>Kurepalu</w:t>
      </w:r>
      <w:r w:rsidRPr="003A4ACD">
        <w:tab/>
      </w:r>
      <w:r w:rsidRPr="003A4ACD">
        <w:tab/>
      </w:r>
      <w:r w:rsidRPr="003A4ACD">
        <w:tab/>
      </w:r>
      <w:r w:rsidRPr="003A4ACD">
        <w:tab/>
      </w:r>
      <w:r w:rsidRPr="003A4ACD">
        <w:tab/>
      </w:r>
      <w:r w:rsidRPr="003A4ACD">
        <w:tab/>
      </w:r>
      <w:r w:rsidRPr="003A4ACD">
        <w:tab/>
        <w:t>08</w:t>
      </w:r>
      <w:r w:rsidR="00964951" w:rsidRPr="003A4ACD">
        <w:t xml:space="preserve">. </w:t>
      </w:r>
      <w:r w:rsidRPr="003A4ACD">
        <w:t>september</w:t>
      </w:r>
      <w:r w:rsidR="00964951" w:rsidRPr="003A4ACD">
        <w:t xml:space="preserve"> 20</w:t>
      </w:r>
      <w:r w:rsidR="00AD39C3" w:rsidRPr="003A4ACD">
        <w:t>20</w:t>
      </w:r>
      <w:r w:rsidR="00964951" w:rsidRPr="003A4ACD">
        <w:t xml:space="preserve"> nr </w:t>
      </w:r>
      <w:r w:rsidR="00964951" w:rsidRPr="003A4ACD">
        <w:rPr>
          <w:color w:val="000000" w:themeColor="text1"/>
          <w:szCs w:val="24"/>
        </w:rPr>
        <w:t>EELNÕU</w:t>
      </w:r>
      <w:r w:rsidR="00964951" w:rsidRPr="003A4ACD">
        <w:rPr>
          <w:szCs w:val="24"/>
        </w:rPr>
        <w:tab/>
      </w:r>
    </w:p>
    <w:p w:rsidR="0021171E" w:rsidRPr="003A4ACD" w:rsidRDefault="0021171E" w:rsidP="00173E09">
      <w:pPr>
        <w:rPr>
          <w:szCs w:val="24"/>
        </w:rPr>
      </w:pPr>
    </w:p>
    <w:p w:rsidR="00982FEF" w:rsidRDefault="00B200FC" w:rsidP="00B200FC">
      <w:pPr>
        <w:rPr>
          <w:b/>
          <w:szCs w:val="24"/>
        </w:rPr>
      </w:pPr>
      <w:r w:rsidRPr="003A4ACD">
        <w:rPr>
          <w:b/>
          <w:szCs w:val="24"/>
        </w:rPr>
        <w:t>Koostöölepingu sõlmimine</w:t>
      </w:r>
      <w:r w:rsidR="00982FEF" w:rsidRPr="00982FEF">
        <w:t xml:space="preserve"> </w:t>
      </w:r>
      <w:r w:rsidR="00982FEF" w:rsidRPr="00982FEF">
        <w:rPr>
          <w:b/>
          <w:szCs w:val="24"/>
        </w:rPr>
        <w:t xml:space="preserve">Euroopa kultuuripealinn </w:t>
      </w:r>
    </w:p>
    <w:p w:rsidR="00B200FC" w:rsidRPr="003A4ACD" w:rsidRDefault="00982FEF" w:rsidP="00B200FC">
      <w:pPr>
        <w:rPr>
          <w:b/>
          <w:szCs w:val="24"/>
        </w:rPr>
      </w:pPr>
      <w:bookmarkStart w:id="0" w:name="_GoBack"/>
      <w:bookmarkEnd w:id="0"/>
      <w:r w:rsidRPr="00982FEF">
        <w:rPr>
          <w:b/>
          <w:szCs w:val="24"/>
        </w:rPr>
        <w:t>Tartu 2024</w:t>
      </w:r>
      <w:r>
        <w:rPr>
          <w:b/>
          <w:szCs w:val="24"/>
        </w:rPr>
        <w:t xml:space="preserve"> tegevuste rahastamiseks</w:t>
      </w:r>
    </w:p>
    <w:p w:rsidR="00B200FC" w:rsidRPr="003A4ACD" w:rsidRDefault="00B200FC" w:rsidP="00B200FC">
      <w:pPr>
        <w:jc w:val="both"/>
        <w:rPr>
          <w:szCs w:val="24"/>
        </w:rPr>
      </w:pPr>
    </w:p>
    <w:p w:rsidR="00B200FC" w:rsidRPr="003A4ACD" w:rsidRDefault="00B200FC" w:rsidP="00B200FC">
      <w:pPr>
        <w:pStyle w:val="Loendilik"/>
        <w:ind w:left="0"/>
        <w:jc w:val="both"/>
        <w:rPr>
          <w:sz w:val="24"/>
          <w:szCs w:val="24"/>
        </w:rPr>
      </w:pPr>
    </w:p>
    <w:p w:rsidR="00B200FC" w:rsidRPr="003A4ACD" w:rsidRDefault="00B200FC" w:rsidP="00B200FC">
      <w:pPr>
        <w:pStyle w:val="Loendilik"/>
        <w:ind w:left="0"/>
        <w:jc w:val="both"/>
      </w:pPr>
      <w:r w:rsidRPr="003A4ACD">
        <w:rPr>
          <w:sz w:val="24"/>
          <w:szCs w:val="24"/>
        </w:rPr>
        <w:t xml:space="preserve">Kohaliku omavalitsuse korralduse seaduse § 22 lõike 1 punkti 8 alusel ja arvesse võttes, et  </w:t>
      </w:r>
      <w:r w:rsidRPr="003A4ACD">
        <w:rPr>
          <w:sz w:val="24"/>
        </w:rPr>
        <w:t>29. aprillil 2019. a sõlmisid Tartu linn ja 19 Lõuna- Eesti omavalitsust lepingu koostöö tegemiseks Tartu linna kandideerimisel 2024. aasta Euroopa kultuuripealinnaks ning kultuuripealinna programmi elluviimiseks</w:t>
      </w:r>
      <w:r w:rsidRPr="003A4ACD">
        <w:rPr>
          <w:sz w:val="24"/>
          <w:szCs w:val="24"/>
        </w:rPr>
        <w:t xml:space="preserve">, Kastre Vallavolikogu </w:t>
      </w:r>
    </w:p>
    <w:p w:rsidR="00B200FC" w:rsidRPr="003A4ACD" w:rsidRDefault="00B200FC" w:rsidP="00B200FC">
      <w:pPr>
        <w:pStyle w:val="Kehatekst"/>
        <w:rPr>
          <w:szCs w:val="24"/>
        </w:rPr>
      </w:pPr>
    </w:p>
    <w:p w:rsidR="00B200FC" w:rsidRPr="003A4ACD" w:rsidRDefault="00B200FC" w:rsidP="00B200FC">
      <w:pPr>
        <w:pStyle w:val="Kehatekst"/>
        <w:rPr>
          <w:b/>
          <w:szCs w:val="24"/>
        </w:rPr>
      </w:pPr>
      <w:r w:rsidRPr="003A4ACD">
        <w:rPr>
          <w:b/>
          <w:szCs w:val="24"/>
        </w:rPr>
        <w:t>o t s u s t a b:</w:t>
      </w:r>
    </w:p>
    <w:p w:rsidR="00B200FC" w:rsidRPr="003A4ACD" w:rsidRDefault="00B200FC" w:rsidP="00B200FC">
      <w:pPr>
        <w:jc w:val="both"/>
        <w:rPr>
          <w:b/>
          <w:szCs w:val="24"/>
        </w:rPr>
      </w:pPr>
    </w:p>
    <w:p w:rsidR="00B200FC" w:rsidRPr="003A4ACD" w:rsidRDefault="00B200FC" w:rsidP="00B200FC">
      <w:pPr>
        <w:pStyle w:val="Vahedeta"/>
        <w:jc w:val="both"/>
      </w:pPr>
      <w:r w:rsidRPr="003A4ACD">
        <w:t>1. Sõlmida Sihtasutusega Tartu 2024 (registrikood 90014885) koostööleping, mille eesmärgiks on Euroopa kultuuripealinn Tartu 2024 tegevuste rahastamine, kohalike omavalitsuste toetuse jagunemine ja kohalike omavalitsuste koostöö (leping lisatud).</w:t>
      </w:r>
    </w:p>
    <w:p w:rsidR="00B200FC" w:rsidRPr="003A4ACD" w:rsidRDefault="00B200FC" w:rsidP="00B200FC">
      <w:pPr>
        <w:pStyle w:val="Vahedeta"/>
        <w:jc w:val="both"/>
      </w:pPr>
    </w:p>
    <w:p w:rsidR="00B200FC" w:rsidRPr="003A4ACD" w:rsidRDefault="00B200FC" w:rsidP="00B200FC">
      <w:pPr>
        <w:pStyle w:val="Vahedeta"/>
        <w:jc w:val="both"/>
      </w:pPr>
      <w:r w:rsidRPr="003A4ACD">
        <w:t>2. Osaleda Tartu 2024 Euroopa kultuuripealinn tegevuste rahastamisel</w:t>
      </w:r>
      <w:r w:rsidRPr="003A4ACD">
        <w:rPr>
          <w:color w:val="FF0000"/>
        </w:rPr>
        <w:t xml:space="preserve"> </w:t>
      </w:r>
      <w:r w:rsidRPr="003A4ACD">
        <w:rPr>
          <w:color w:val="000000" w:themeColor="text1"/>
        </w:rPr>
        <w:t xml:space="preserve">ja tegevuste läbiviimisel </w:t>
      </w:r>
      <w:r w:rsidRPr="003A4ACD">
        <w:t xml:space="preserve">käesoleva otsuse  punktis 1 nimetatud koostöölepinguga  kokkulepitavas mahus.  </w:t>
      </w:r>
    </w:p>
    <w:p w:rsidR="00B200FC" w:rsidRPr="003A4ACD" w:rsidRDefault="00B200FC" w:rsidP="00B200FC">
      <w:pPr>
        <w:pStyle w:val="Vahedeta"/>
        <w:jc w:val="both"/>
      </w:pPr>
    </w:p>
    <w:p w:rsidR="00B200FC" w:rsidRPr="003A4ACD" w:rsidRDefault="00B200FC" w:rsidP="00B200FC">
      <w:pPr>
        <w:pStyle w:val="Vahedeta"/>
        <w:jc w:val="both"/>
      </w:pPr>
      <w:r w:rsidRPr="003A4ACD">
        <w:t xml:space="preserve">3. Otsus jõustub vastuvõtmisest. </w:t>
      </w:r>
    </w:p>
    <w:p w:rsidR="002B77CB" w:rsidRPr="003A4ACD" w:rsidRDefault="002B77CB" w:rsidP="0005691D">
      <w:pPr>
        <w:spacing w:after="120"/>
        <w:contextualSpacing/>
        <w:jc w:val="both"/>
        <w:rPr>
          <w:noProof/>
          <w:szCs w:val="24"/>
          <w:lang w:eastAsia="en-US"/>
        </w:rPr>
      </w:pPr>
    </w:p>
    <w:p w:rsidR="0005691D" w:rsidRPr="003A4ACD" w:rsidRDefault="0005691D" w:rsidP="0005691D">
      <w:pPr>
        <w:spacing w:after="120"/>
        <w:contextualSpacing/>
        <w:jc w:val="both"/>
        <w:rPr>
          <w:szCs w:val="24"/>
        </w:rPr>
      </w:pPr>
    </w:p>
    <w:p w:rsidR="008709A9" w:rsidRPr="003A4ACD" w:rsidRDefault="008709A9" w:rsidP="00D6647A">
      <w:pPr>
        <w:spacing w:after="120"/>
        <w:contextualSpacing/>
        <w:jc w:val="both"/>
        <w:rPr>
          <w:noProof/>
          <w:szCs w:val="24"/>
          <w:lang w:eastAsia="en-US"/>
        </w:rPr>
      </w:pPr>
    </w:p>
    <w:p w:rsidR="006162AE" w:rsidRPr="003A4ACD" w:rsidRDefault="006162AE" w:rsidP="005921E8">
      <w:pPr>
        <w:pStyle w:val="Loendilik"/>
        <w:ind w:left="0"/>
        <w:contextualSpacing/>
        <w:jc w:val="both"/>
        <w:rPr>
          <w:noProof/>
          <w:sz w:val="24"/>
          <w:szCs w:val="24"/>
          <w:lang w:eastAsia="en-US"/>
        </w:rPr>
      </w:pPr>
    </w:p>
    <w:p w:rsidR="00082EDF" w:rsidRPr="003A4ACD" w:rsidRDefault="00082EDF" w:rsidP="00173E09">
      <w:pPr>
        <w:rPr>
          <w:szCs w:val="24"/>
        </w:rPr>
      </w:pPr>
      <w:r w:rsidRPr="003A4ACD">
        <w:rPr>
          <w:szCs w:val="24"/>
        </w:rPr>
        <w:t>Mati Möller</w:t>
      </w:r>
    </w:p>
    <w:p w:rsidR="005D4857" w:rsidRPr="003A4ACD" w:rsidRDefault="00EA5E6F" w:rsidP="00EA5E6F">
      <w:pPr>
        <w:rPr>
          <w:szCs w:val="24"/>
        </w:rPr>
      </w:pPr>
      <w:r w:rsidRPr="003A4ACD">
        <w:rPr>
          <w:szCs w:val="24"/>
        </w:rPr>
        <w:t>V</w:t>
      </w:r>
      <w:r w:rsidR="00082EDF" w:rsidRPr="003A4ACD">
        <w:rPr>
          <w:szCs w:val="24"/>
        </w:rPr>
        <w:t>olikogu esimees</w:t>
      </w:r>
    </w:p>
    <w:sectPr w:rsidR="005D4857" w:rsidRPr="003A4ACD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CE" w:rsidRDefault="004D65CE">
      <w:r>
        <w:separator/>
      </w:r>
    </w:p>
  </w:endnote>
  <w:endnote w:type="continuationSeparator" w:id="0">
    <w:p w:rsidR="004D65CE" w:rsidRDefault="004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CE" w:rsidRDefault="004D65CE">
      <w:r>
        <w:separator/>
      </w:r>
    </w:p>
  </w:footnote>
  <w:footnote w:type="continuationSeparator" w:id="0">
    <w:p w:rsidR="004D65CE" w:rsidRDefault="004D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A729B"/>
    <w:multiLevelType w:val="hybridMultilevel"/>
    <w:tmpl w:val="3BB87D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594"/>
    <w:multiLevelType w:val="multilevel"/>
    <w:tmpl w:val="EA16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94D05"/>
    <w:multiLevelType w:val="hybridMultilevel"/>
    <w:tmpl w:val="0FA232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133"/>
    <w:multiLevelType w:val="hybridMultilevel"/>
    <w:tmpl w:val="E6A2626E"/>
    <w:lvl w:ilvl="0" w:tplc="ACBC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6210D"/>
    <w:multiLevelType w:val="multilevel"/>
    <w:tmpl w:val="5EC06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1139D"/>
    <w:rsid w:val="000129ED"/>
    <w:rsid w:val="0005691D"/>
    <w:rsid w:val="00065690"/>
    <w:rsid w:val="00082EDF"/>
    <w:rsid w:val="000862B8"/>
    <w:rsid w:val="000942F9"/>
    <w:rsid w:val="000C444F"/>
    <w:rsid w:val="00124173"/>
    <w:rsid w:val="00144EED"/>
    <w:rsid w:val="0015252F"/>
    <w:rsid w:val="001646C1"/>
    <w:rsid w:val="00173E09"/>
    <w:rsid w:val="001958F5"/>
    <w:rsid w:val="001B1E26"/>
    <w:rsid w:val="001F1A5A"/>
    <w:rsid w:val="0020448A"/>
    <w:rsid w:val="0021171E"/>
    <w:rsid w:val="0021453B"/>
    <w:rsid w:val="0026107C"/>
    <w:rsid w:val="0028709D"/>
    <w:rsid w:val="002906E8"/>
    <w:rsid w:val="002965F7"/>
    <w:rsid w:val="002A5D7D"/>
    <w:rsid w:val="002B77CB"/>
    <w:rsid w:val="002C101E"/>
    <w:rsid w:val="002E1713"/>
    <w:rsid w:val="002E4D1A"/>
    <w:rsid w:val="002F662B"/>
    <w:rsid w:val="0033657A"/>
    <w:rsid w:val="0034360A"/>
    <w:rsid w:val="00345F9A"/>
    <w:rsid w:val="003672E9"/>
    <w:rsid w:val="00373B8C"/>
    <w:rsid w:val="00393081"/>
    <w:rsid w:val="003A4ACD"/>
    <w:rsid w:val="003B2FE1"/>
    <w:rsid w:val="003D4C21"/>
    <w:rsid w:val="003F33B1"/>
    <w:rsid w:val="003F665B"/>
    <w:rsid w:val="00403DE3"/>
    <w:rsid w:val="004067BF"/>
    <w:rsid w:val="00433505"/>
    <w:rsid w:val="00450D21"/>
    <w:rsid w:val="004846CB"/>
    <w:rsid w:val="004B53E3"/>
    <w:rsid w:val="004B66BF"/>
    <w:rsid w:val="004D2809"/>
    <w:rsid w:val="004D2C44"/>
    <w:rsid w:val="004D65CE"/>
    <w:rsid w:val="004F62F6"/>
    <w:rsid w:val="00511574"/>
    <w:rsid w:val="00533C2E"/>
    <w:rsid w:val="00555FF5"/>
    <w:rsid w:val="00561F17"/>
    <w:rsid w:val="00567B92"/>
    <w:rsid w:val="00570AAC"/>
    <w:rsid w:val="005804CF"/>
    <w:rsid w:val="005921E8"/>
    <w:rsid w:val="005B40F8"/>
    <w:rsid w:val="005B7288"/>
    <w:rsid w:val="005B7E6F"/>
    <w:rsid w:val="005C1E8C"/>
    <w:rsid w:val="005D4857"/>
    <w:rsid w:val="005D4B07"/>
    <w:rsid w:val="005F5040"/>
    <w:rsid w:val="005F67F9"/>
    <w:rsid w:val="00600022"/>
    <w:rsid w:val="0060360D"/>
    <w:rsid w:val="00605E54"/>
    <w:rsid w:val="00607467"/>
    <w:rsid w:val="00612BDC"/>
    <w:rsid w:val="006162AE"/>
    <w:rsid w:val="0062261C"/>
    <w:rsid w:val="00634213"/>
    <w:rsid w:val="00650DBE"/>
    <w:rsid w:val="006677A8"/>
    <w:rsid w:val="006B643B"/>
    <w:rsid w:val="006B7782"/>
    <w:rsid w:val="006C720C"/>
    <w:rsid w:val="006D2A23"/>
    <w:rsid w:val="0070257B"/>
    <w:rsid w:val="00722896"/>
    <w:rsid w:val="00734B4F"/>
    <w:rsid w:val="007416C0"/>
    <w:rsid w:val="00741FD2"/>
    <w:rsid w:val="00760B3D"/>
    <w:rsid w:val="00764467"/>
    <w:rsid w:val="007C0C45"/>
    <w:rsid w:val="007D43C2"/>
    <w:rsid w:val="007D503A"/>
    <w:rsid w:val="008170C2"/>
    <w:rsid w:val="008300A3"/>
    <w:rsid w:val="00831CAD"/>
    <w:rsid w:val="0084565B"/>
    <w:rsid w:val="008558D5"/>
    <w:rsid w:val="0085788A"/>
    <w:rsid w:val="008605F8"/>
    <w:rsid w:val="008709A9"/>
    <w:rsid w:val="00876A6A"/>
    <w:rsid w:val="00876D55"/>
    <w:rsid w:val="008B626B"/>
    <w:rsid w:val="00921D5D"/>
    <w:rsid w:val="009273BB"/>
    <w:rsid w:val="00932609"/>
    <w:rsid w:val="00964951"/>
    <w:rsid w:val="00975A2C"/>
    <w:rsid w:val="00982FEF"/>
    <w:rsid w:val="009A0DB7"/>
    <w:rsid w:val="009A2A40"/>
    <w:rsid w:val="009D0677"/>
    <w:rsid w:val="009F05C4"/>
    <w:rsid w:val="009F4FEE"/>
    <w:rsid w:val="009F7D0C"/>
    <w:rsid w:val="00A02CCC"/>
    <w:rsid w:val="00A13E94"/>
    <w:rsid w:val="00A164C6"/>
    <w:rsid w:val="00A23610"/>
    <w:rsid w:val="00A758DD"/>
    <w:rsid w:val="00A9137A"/>
    <w:rsid w:val="00AB1E64"/>
    <w:rsid w:val="00AC3F7A"/>
    <w:rsid w:val="00AD39C3"/>
    <w:rsid w:val="00AF0EFB"/>
    <w:rsid w:val="00AF1819"/>
    <w:rsid w:val="00B01E40"/>
    <w:rsid w:val="00B200FC"/>
    <w:rsid w:val="00B378E0"/>
    <w:rsid w:val="00B51BB5"/>
    <w:rsid w:val="00B91D81"/>
    <w:rsid w:val="00BA4B44"/>
    <w:rsid w:val="00BD2A3F"/>
    <w:rsid w:val="00BD47CA"/>
    <w:rsid w:val="00C0646F"/>
    <w:rsid w:val="00C07664"/>
    <w:rsid w:val="00C17CAE"/>
    <w:rsid w:val="00C25265"/>
    <w:rsid w:val="00C605EE"/>
    <w:rsid w:val="00C81831"/>
    <w:rsid w:val="00CA5AA4"/>
    <w:rsid w:val="00CC00C2"/>
    <w:rsid w:val="00CC0E74"/>
    <w:rsid w:val="00CD5522"/>
    <w:rsid w:val="00CE2079"/>
    <w:rsid w:val="00CF0C74"/>
    <w:rsid w:val="00D252C5"/>
    <w:rsid w:val="00D354DE"/>
    <w:rsid w:val="00D6647A"/>
    <w:rsid w:val="00D73DAF"/>
    <w:rsid w:val="00D9251A"/>
    <w:rsid w:val="00D92E8A"/>
    <w:rsid w:val="00DA01DC"/>
    <w:rsid w:val="00DD1A48"/>
    <w:rsid w:val="00DE15C8"/>
    <w:rsid w:val="00DE4A66"/>
    <w:rsid w:val="00DF510B"/>
    <w:rsid w:val="00DF73F6"/>
    <w:rsid w:val="00E06C20"/>
    <w:rsid w:val="00E54742"/>
    <w:rsid w:val="00E610B4"/>
    <w:rsid w:val="00E64F6A"/>
    <w:rsid w:val="00E65D3E"/>
    <w:rsid w:val="00E67B5F"/>
    <w:rsid w:val="00E71A9C"/>
    <w:rsid w:val="00EA5E6F"/>
    <w:rsid w:val="00EF0839"/>
    <w:rsid w:val="00F03EAC"/>
    <w:rsid w:val="00F51E2C"/>
    <w:rsid w:val="00F53674"/>
    <w:rsid w:val="00F91018"/>
    <w:rsid w:val="00FB611D"/>
    <w:rsid w:val="00FB6193"/>
    <w:rsid w:val="00FB706F"/>
    <w:rsid w:val="00FE7B8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  <w:style w:type="paragraph" w:customStyle="1" w:styleId="Default">
    <w:name w:val="Default"/>
    <w:rsid w:val="003D4C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semiHidden/>
    <w:unhideWhenUsed/>
    <w:rsid w:val="0015252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15252F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8B626B"/>
    <w:rPr>
      <w:sz w:val="24"/>
      <w:szCs w:val="24"/>
    </w:rPr>
  </w:style>
  <w:style w:type="paragraph" w:styleId="Kehatekst">
    <w:name w:val="Body Text"/>
    <w:basedOn w:val="Normaallaad"/>
    <w:link w:val="KehatekstMrk"/>
    <w:rsid w:val="00B200FC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B200F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4</cp:revision>
  <cp:lastPrinted>2020-07-28T10:48:00Z</cp:lastPrinted>
  <dcterms:created xsi:type="dcterms:W3CDTF">2020-09-02T13:47:00Z</dcterms:created>
  <dcterms:modified xsi:type="dcterms:W3CDTF">2020-09-03T10:05:00Z</dcterms:modified>
</cp:coreProperties>
</file>